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LI0</w:t>
            </w:r>
            <w:r w:rsidR="006904B3">
              <w:rPr>
                <w:rFonts w:ascii="Calibri" w:eastAsia="Calibri" w:hAnsi="Calibri" w:cs="Calibri"/>
                <w:b/>
                <w:color w:val="FFFFFF"/>
                <w:sz w:val="60"/>
              </w:rPr>
              <w:t>8 Daycare Residential or Commercial</w:t>
            </w:r>
          </w:p>
          <w:p w:rsidR="00DD38D3" w:rsidRDefault="00364B21" w:rsidP="007F5743">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7F5743">
              <w:rPr>
                <w:rFonts w:ascii="Calibri" w:eastAsia="Calibri" w:hAnsi="Calibri" w:cs="Calibri"/>
                <w:b/>
                <w:color w:val="FFFFFF"/>
                <w:sz w:val="24"/>
              </w:rPr>
              <w:t>7</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5038"/>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15"/>
        <w:gridCol w:w="1293"/>
        <w:gridCol w:w="4489"/>
        <w:gridCol w:w="2531"/>
      </w:tblGrid>
      <w:tr w:rsidR="007F5743"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7F5743" w:rsidRPr="00D36C64" w:rsidTr="00D36C64">
        <w:tc>
          <w:tcPr>
            <w:tcW w:w="0" w:type="auto"/>
            <w:tcMar>
              <w:top w:w="100" w:type="dxa"/>
              <w:left w:w="100" w:type="dxa"/>
              <w:bottom w:w="100" w:type="dxa"/>
              <w:right w:w="100" w:type="dxa"/>
            </w:tcMar>
          </w:tcPr>
          <w:p w:rsidR="00B956A0" w:rsidRPr="00D36C64" w:rsidRDefault="00B956A0" w:rsidP="007F5743">
            <w:pPr>
              <w:pStyle w:val="Normal1"/>
              <w:rPr>
                <w:rFonts w:asciiTheme="minorHAnsi" w:hAnsiTheme="minorHAnsi" w:cstheme="minorHAnsi"/>
              </w:rPr>
            </w:pPr>
            <w:r w:rsidRPr="00D36C64">
              <w:rPr>
                <w:rFonts w:asciiTheme="minorHAnsi" w:eastAsia="Calibri" w:hAnsiTheme="minorHAnsi" w:cstheme="minorHAnsi"/>
              </w:rPr>
              <w:t>1.</w:t>
            </w:r>
            <w:r w:rsidR="007F5743">
              <w:rPr>
                <w:rFonts w:asciiTheme="minorHAnsi" w:eastAsia="Calibri" w:hAnsiTheme="minorHAnsi" w:cstheme="minorHAnsi"/>
              </w:rPr>
              <w:t>7</w:t>
            </w:r>
          </w:p>
        </w:tc>
        <w:tc>
          <w:tcPr>
            <w:tcW w:w="0" w:type="auto"/>
            <w:tcMar>
              <w:top w:w="100" w:type="dxa"/>
              <w:left w:w="100" w:type="dxa"/>
              <w:bottom w:w="100" w:type="dxa"/>
              <w:right w:w="100" w:type="dxa"/>
            </w:tcMar>
          </w:tcPr>
          <w:p w:rsidR="00B956A0" w:rsidRPr="00D36C64" w:rsidRDefault="00FD7AE6" w:rsidP="007F5743">
            <w:pPr>
              <w:pStyle w:val="Normal1"/>
              <w:rPr>
                <w:rFonts w:asciiTheme="minorHAnsi" w:hAnsiTheme="minorHAnsi" w:cstheme="minorHAnsi"/>
              </w:rPr>
            </w:pPr>
            <w:r>
              <w:rPr>
                <w:rFonts w:asciiTheme="minorHAnsi" w:eastAsia="Calibri" w:hAnsiTheme="minorHAnsi" w:cstheme="minorHAnsi"/>
              </w:rPr>
              <w:t>04</w:t>
            </w:r>
            <w:r w:rsidR="00B956A0" w:rsidRPr="00D36C64">
              <w:rPr>
                <w:rFonts w:asciiTheme="minorHAnsi" w:eastAsia="Calibri" w:hAnsiTheme="minorHAnsi" w:cstheme="minorHAnsi"/>
              </w:rPr>
              <w:t>/</w:t>
            </w:r>
            <w:r w:rsidR="007F5743">
              <w:rPr>
                <w:rFonts w:asciiTheme="minorHAnsi" w:eastAsia="Calibri" w:hAnsiTheme="minorHAnsi" w:cstheme="minorHAnsi"/>
              </w:rPr>
              <w:t>25</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7F5743" w:rsidP="007F5743">
            <w:pPr>
              <w:pStyle w:val="Normal1"/>
              <w:rPr>
                <w:rFonts w:asciiTheme="minorHAnsi" w:hAnsiTheme="minorHAnsi" w:cstheme="minorHAnsi"/>
              </w:rPr>
            </w:pPr>
            <w:r>
              <w:rPr>
                <w:rFonts w:asciiTheme="minorHAnsi" w:eastAsia="Calibri" w:hAnsiTheme="minorHAnsi" w:cstheme="minorHAnsi"/>
              </w:rPr>
              <w:t>This document was created based off requirements document “SR-LI08 Daycare Residential or Commercial</w:t>
            </w:r>
            <w:r w:rsidR="00800558">
              <w:rPr>
                <w:rFonts w:asciiTheme="minorHAnsi" w:eastAsia="Calibri" w:hAnsiTheme="minorHAnsi" w:cstheme="minorHAnsi"/>
              </w:rPr>
              <w:t xml:space="preserve"> Requirements Definition</w:t>
            </w:r>
            <w:r>
              <w:rPr>
                <w:rFonts w:asciiTheme="minorHAnsi" w:eastAsia="Calibri" w:hAnsiTheme="minorHAnsi" w:cstheme="minorHAnsi"/>
              </w:rPr>
              <w:t>”</w:t>
            </w:r>
          </w:p>
        </w:tc>
        <w:tc>
          <w:tcPr>
            <w:tcW w:w="2531" w:type="dxa"/>
            <w:tcMar>
              <w:top w:w="100" w:type="dxa"/>
              <w:left w:w="100" w:type="dxa"/>
              <w:bottom w:w="100" w:type="dxa"/>
              <w:right w:w="100" w:type="dxa"/>
            </w:tcMar>
          </w:tcPr>
          <w:p w:rsidR="00B956A0"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5039"/>
      <w:bookmarkEnd w:id="2"/>
      <w:r>
        <w:t>1 - TABLE OF CONTENTS</w:t>
      </w:r>
      <w:bookmarkEnd w:id="3"/>
    </w:p>
    <w:p w:rsidR="00297256" w:rsidRDefault="005205D4">
      <w:pPr>
        <w:pStyle w:val="TOC1"/>
        <w:tabs>
          <w:tab w:val="right" w:leader="dot" w:pos="9350"/>
        </w:tabs>
        <w:rPr>
          <w:noProof/>
        </w:rPr>
      </w:pPr>
      <w:r>
        <w:fldChar w:fldCharType="begin"/>
      </w:r>
      <w:r w:rsidR="003B3F82">
        <w:instrText xml:space="preserve"> TOC \o "1-3" \h \z \u </w:instrText>
      </w:r>
      <w:r>
        <w:fldChar w:fldCharType="separate"/>
      </w:r>
      <w:hyperlink w:anchor="_Toc387245038" w:history="1">
        <w:r w:rsidR="00297256" w:rsidRPr="00005B75">
          <w:rPr>
            <w:rStyle w:val="Hyperlink"/>
            <w:noProof/>
          </w:rPr>
          <w:t>REVISION HISTORY</w:t>
        </w:r>
        <w:r w:rsidR="00297256">
          <w:rPr>
            <w:noProof/>
            <w:webHidden/>
          </w:rPr>
          <w:tab/>
        </w:r>
        <w:r w:rsidR="00297256">
          <w:rPr>
            <w:noProof/>
            <w:webHidden/>
          </w:rPr>
          <w:fldChar w:fldCharType="begin"/>
        </w:r>
        <w:r w:rsidR="00297256">
          <w:rPr>
            <w:noProof/>
            <w:webHidden/>
          </w:rPr>
          <w:instrText xml:space="preserve"> PAGEREF _Toc387245038 \h </w:instrText>
        </w:r>
        <w:r w:rsidR="00297256">
          <w:rPr>
            <w:noProof/>
            <w:webHidden/>
          </w:rPr>
        </w:r>
        <w:r w:rsidR="00297256">
          <w:rPr>
            <w:noProof/>
            <w:webHidden/>
          </w:rPr>
          <w:fldChar w:fldCharType="separate"/>
        </w:r>
        <w:r w:rsidR="00297256">
          <w:rPr>
            <w:noProof/>
            <w:webHidden/>
          </w:rPr>
          <w:t>2</w:t>
        </w:r>
        <w:r w:rsidR="00297256">
          <w:rPr>
            <w:noProof/>
            <w:webHidden/>
          </w:rPr>
          <w:fldChar w:fldCharType="end"/>
        </w:r>
      </w:hyperlink>
    </w:p>
    <w:p w:rsidR="00297256" w:rsidRDefault="00EE0155">
      <w:pPr>
        <w:pStyle w:val="TOC1"/>
        <w:tabs>
          <w:tab w:val="right" w:leader="dot" w:pos="9350"/>
        </w:tabs>
        <w:rPr>
          <w:noProof/>
        </w:rPr>
      </w:pPr>
      <w:hyperlink w:anchor="_Toc387245039" w:history="1">
        <w:r w:rsidR="00297256" w:rsidRPr="00005B75">
          <w:rPr>
            <w:rStyle w:val="Hyperlink"/>
            <w:noProof/>
          </w:rPr>
          <w:t>1 - TABLE OF CONTENTS</w:t>
        </w:r>
        <w:r w:rsidR="00297256">
          <w:rPr>
            <w:noProof/>
            <w:webHidden/>
          </w:rPr>
          <w:tab/>
        </w:r>
        <w:r w:rsidR="00297256">
          <w:rPr>
            <w:noProof/>
            <w:webHidden/>
          </w:rPr>
          <w:fldChar w:fldCharType="begin"/>
        </w:r>
        <w:r w:rsidR="00297256">
          <w:rPr>
            <w:noProof/>
            <w:webHidden/>
          </w:rPr>
          <w:instrText xml:space="preserve"> PAGEREF _Toc387245039 \h </w:instrText>
        </w:r>
        <w:r w:rsidR="00297256">
          <w:rPr>
            <w:noProof/>
            <w:webHidden/>
          </w:rPr>
        </w:r>
        <w:r w:rsidR="00297256">
          <w:rPr>
            <w:noProof/>
            <w:webHidden/>
          </w:rPr>
          <w:fldChar w:fldCharType="separate"/>
        </w:r>
        <w:r w:rsidR="00297256">
          <w:rPr>
            <w:noProof/>
            <w:webHidden/>
          </w:rPr>
          <w:t>3</w:t>
        </w:r>
        <w:r w:rsidR="00297256">
          <w:rPr>
            <w:noProof/>
            <w:webHidden/>
          </w:rPr>
          <w:fldChar w:fldCharType="end"/>
        </w:r>
      </w:hyperlink>
    </w:p>
    <w:p w:rsidR="00297256" w:rsidRDefault="00EE0155">
      <w:pPr>
        <w:pStyle w:val="TOC1"/>
        <w:tabs>
          <w:tab w:val="right" w:leader="dot" w:pos="9350"/>
        </w:tabs>
        <w:rPr>
          <w:noProof/>
        </w:rPr>
      </w:pPr>
      <w:hyperlink w:anchor="_Toc387245040" w:history="1">
        <w:r w:rsidR="00297256" w:rsidRPr="00005B75">
          <w:rPr>
            <w:rStyle w:val="Hyperlink"/>
            <w:noProof/>
          </w:rPr>
          <w:t>2 – SERVICE REQUEST INFORMATION</w:t>
        </w:r>
        <w:r w:rsidR="00297256">
          <w:rPr>
            <w:noProof/>
            <w:webHidden/>
          </w:rPr>
          <w:tab/>
        </w:r>
        <w:r w:rsidR="00297256">
          <w:rPr>
            <w:noProof/>
            <w:webHidden/>
          </w:rPr>
          <w:fldChar w:fldCharType="begin"/>
        </w:r>
        <w:r w:rsidR="00297256">
          <w:rPr>
            <w:noProof/>
            <w:webHidden/>
          </w:rPr>
          <w:instrText xml:space="preserve"> PAGEREF _Toc387245040 \h </w:instrText>
        </w:r>
        <w:r w:rsidR="00297256">
          <w:rPr>
            <w:noProof/>
            <w:webHidden/>
          </w:rPr>
        </w:r>
        <w:r w:rsidR="00297256">
          <w:rPr>
            <w:noProof/>
            <w:webHidden/>
          </w:rPr>
          <w:fldChar w:fldCharType="separate"/>
        </w:r>
        <w:r w:rsidR="00297256">
          <w:rPr>
            <w:noProof/>
            <w:webHidden/>
          </w:rPr>
          <w:t>4</w:t>
        </w:r>
        <w:r w:rsidR="00297256">
          <w:rPr>
            <w:noProof/>
            <w:webHidden/>
          </w:rPr>
          <w:fldChar w:fldCharType="end"/>
        </w:r>
      </w:hyperlink>
    </w:p>
    <w:p w:rsidR="00297256" w:rsidRDefault="00EE0155">
      <w:pPr>
        <w:pStyle w:val="TOC2"/>
        <w:tabs>
          <w:tab w:val="right" w:leader="dot" w:pos="9350"/>
        </w:tabs>
        <w:rPr>
          <w:noProof/>
        </w:rPr>
      </w:pPr>
      <w:hyperlink w:anchor="_Toc387245041" w:history="1">
        <w:r w:rsidR="00297256" w:rsidRPr="00005B75">
          <w:rPr>
            <w:rStyle w:val="Hyperlink"/>
            <w:noProof/>
          </w:rPr>
          <w:t>2.1 ENTITY RELATIONSHIP DIAGRAM</w:t>
        </w:r>
        <w:r w:rsidR="00297256">
          <w:rPr>
            <w:noProof/>
            <w:webHidden/>
          </w:rPr>
          <w:tab/>
        </w:r>
        <w:r w:rsidR="00297256">
          <w:rPr>
            <w:noProof/>
            <w:webHidden/>
          </w:rPr>
          <w:fldChar w:fldCharType="begin"/>
        </w:r>
        <w:r w:rsidR="00297256">
          <w:rPr>
            <w:noProof/>
            <w:webHidden/>
          </w:rPr>
          <w:instrText xml:space="preserve"> PAGEREF _Toc387245041 \h </w:instrText>
        </w:r>
        <w:r w:rsidR="00297256">
          <w:rPr>
            <w:noProof/>
            <w:webHidden/>
          </w:rPr>
        </w:r>
        <w:r w:rsidR="00297256">
          <w:rPr>
            <w:noProof/>
            <w:webHidden/>
          </w:rPr>
          <w:fldChar w:fldCharType="separate"/>
        </w:r>
        <w:r w:rsidR="00297256">
          <w:rPr>
            <w:noProof/>
            <w:webHidden/>
          </w:rPr>
          <w:t>5</w:t>
        </w:r>
        <w:r w:rsidR="00297256">
          <w:rPr>
            <w:noProof/>
            <w:webHidden/>
          </w:rPr>
          <w:fldChar w:fldCharType="end"/>
        </w:r>
      </w:hyperlink>
    </w:p>
    <w:p w:rsidR="00297256" w:rsidRDefault="00EE0155">
      <w:pPr>
        <w:pStyle w:val="TOC2"/>
        <w:tabs>
          <w:tab w:val="right" w:leader="dot" w:pos="9350"/>
        </w:tabs>
        <w:rPr>
          <w:noProof/>
        </w:rPr>
      </w:pPr>
      <w:hyperlink w:anchor="_Toc387245042" w:history="1">
        <w:r w:rsidR="00297256" w:rsidRPr="00005B75">
          <w:rPr>
            <w:rStyle w:val="Hyperlink"/>
            <w:noProof/>
          </w:rPr>
          <w:t>2.1.1 CASE STANDARD FIELDS</w:t>
        </w:r>
        <w:r w:rsidR="00297256">
          <w:rPr>
            <w:noProof/>
            <w:webHidden/>
          </w:rPr>
          <w:tab/>
        </w:r>
        <w:r w:rsidR="00297256">
          <w:rPr>
            <w:noProof/>
            <w:webHidden/>
          </w:rPr>
          <w:fldChar w:fldCharType="begin"/>
        </w:r>
        <w:r w:rsidR="00297256">
          <w:rPr>
            <w:noProof/>
            <w:webHidden/>
          </w:rPr>
          <w:instrText xml:space="preserve"> PAGEREF _Toc387245042 \h </w:instrText>
        </w:r>
        <w:r w:rsidR="00297256">
          <w:rPr>
            <w:noProof/>
            <w:webHidden/>
          </w:rPr>
        </w:r>
        <w:r w:rsidR="00297256">
          <w:rPr>
            <w:noProof/>
            <w:webHidden/>
          </w:rPr>
          <w:fldChar w:fldCharType="separate"/>
        </w:r>
        <w:r w:rsidR="00297256">
          <w:rPr>
            <w:noProof/>
            <w:webHidden/>
          </w:rPr>
          <w:t>5</w:t>
        </w:r>
        <w:r w:rsidR="00297256">
          <w:rPr>
            <w:noProof/>
            <w:webHidden/>
          </w:rPr>
          <w:fldChar w:fldCharType="end"/>
        </w:r>
      </w:hyperlink>
    </w:p>
    <w:p w:rsidR="00297256" w:rsidRDefault="00EE0155">
      <w:pPr>
        <w:pStyle w:val="TOC2"/>
        <w:tabs>
          <w:tab w:val="right" w:leader="dot" w:pos="9350"/>
        </w:tabs>
        <w:rPr>
          <w:noProof/>
        </w:rPr>
      </w:pPr>
      <w:hyperlink w:anchor="_Toc387245043" w:history="1">
        <w:r w:rsidR="00297256" w:rsidRPr="00005B75">
          <w:rPr>
            <w:rStyle w:val="Hyperlink"/>
            <w:noProof/>
          </w:rPr>
          <w:t>2.1.2 CUSTOM FIELDS</w:t>
        </w:r>
        <w:r w:rsidR="00297256">
          <w:rPr>
            <w:noProof/>
            <w:webHidden/>
          </w:rPr>
          <w:tab/>
        </w:r>
        <w:r w:rsidR="00297256">
          <w:rPr>
            <w:noProof/>
            <w:webHidden/>
          </w:rPr>
          <w:fldChar w:fldCharType="begin"/>
        </w:r>
        <w:r w:rsidR="00297256">
          <w:rPr>
            <w:noProof/>
            <w:webHidden/>
          </w:rPr>
          <w:instrText xml:space="preserve"> PAGEREF _Toc387245043 \h </w:instrText>
        </w:r>
        <w:r w:rsidR="00297256">
          <w:rPr>
            <w:noProof/>
            <w:webHidden/>
          </w:rPr>
        </w:r>
        <w:r w:rsidR="00297256">
          <w:rPr>
            <w:noProof/>
            <w:webHidden/>
          </w:rPr>
          <w:fldChar w:fldCharType="separate"/>
        </w:r>
        <w:r w:rsidR="00297256">
          <w:rPr>
            <w:noProof/>
            <w:webHidden/>
          </w:rPr>
          <w:t>7</w:t>
        </w:r>
        <w:r w:rsidR="00297256">
          <w:rPr>
            <w:noProof/>
            <w:webHidden/>
          </w:rPr>
          <w:fldChar w:fldCharType="end"/>
        </w:r>
      </w:hyperlink>
    </w:p>
    <w:p w:rsidR="00297256" w:rsidRDefault="00EE0155">
      <w:pPr>
        <w:pStyle w:val="TOC2"/>
        <w:tabs>
          <w:tab w:val="right" w:leader="dot" w:pos="9350"/>
        </w:tabs>
        <w:rPr>
          <w:noProof/>
        </w:rPr>
      </w:pPr>
      <w:hyperlink w:anchor="_Toc387245044" w:history="1">
        <w:r w:rsidR="00297256" w:rsidRPr="00005B75">
          <w:rPr>
            <w:rStyle w:val="Hyperlink"/>
            <w:noProof/>
          </w:rPr>
          <w:t>2.1.3 Dependent Picklist</w:t>
        </w:r>
        <w:r w:rsidR="00297256">
          <w:rPr>
            <w:noProof/>
            <w:webHidden/>
          </w:rPr>
          <w:tab/>
        </w:r>
        <w:r w:rsidR="00297256">
          <w:rPr>
            <w:noProof/>
            <w:webHidden/>
          </w:rPr>
          <w:fldChar w:fldCharType="begin"/>
        </w:r>
        <w:r w:rsidR="00297256">
          <w:rPr>
            <w:noProof/>
            <w:webHidden/>
          </w:rPr>
          <w:instrText xml:space="preserve"> PAGEREF _Toc387245044 \h </w:instrText>
        </w:r>
        <w:r w:rsidR="00297256">
          <w:rPr>
            <w:noProof/>
            <w:webHidden/>
          </w:rPr>
        </w:r>
        <w:r w:rsidR="00297256">
          <w:rPr>
            <w:noProof/>
            <w:webHidden/>
          </w:rPr>
          <w:fldChar w:fldCharType="separate"/>
        </w:r>
        <w:r w:rsidR="00297256">
          <w:rPr>
            <w:noProof/>
            <w:webHidden/>
          </w:rPr>
          <w:t>11</w:t>
        </w:r>
        <w:r w:rsidR="00297256">
          <w:rPr>
            <w:noProof/>
            <w:webHidden/>
          </w:rPr>
          <w:fldChar w:fldCharType="end"/>
        </w:r>
      </w:hyperlink>
    </w:p>
    <w:p w:rsidR="00297256" w:rsidRDefault="00EE0155">
      <w:pPr>
        <w:pStyle w:val="TOC2"/>
        <w:tabs>
          <w:tab w:val="right" w:leader="dot" w:pos="9350"/>
        </w:tabs>
        <w:rPr>
          <w:noProof/>
        </w:rPr>
      </w:pPr>
      <w:hyperlink w:anchor="_Toc387245045" w:history="1">
        <w:r w:rsidR="00297256" w:rsidRPr="00005B75">
          <w:rPr>
            <w:rStyle w:val="Hyperlink"/>
            <w:noProof/>
          </w:rPr>
          <w:t>2.1.4 Force.com Objects</w:t>
        </w:r>
        <w:r w:rsidR="00297256">
          <w:rPr>
            <w:noProof/>
            <w:webHidden/>
          </w:rPr>
          <w:tab/>
        </w:r>
        <w:r w:rsidR="00297256">
          <w:rPr>
            <w:noProof/>
            <w:webHidden/>
          </w:rPr>
          <w:fldChar w:fldCharType="begin"/>
        </w:r>
        <w:r w:rsidR="00297256">
          <w:rPr>
            <w:noProof/>
            <w:webHidden/>
          </w:rPr>
          <w:instrText xml:space="preserve"> PAGEREF _Toc387245045 \h </w:instrText>
        </w:r>
        <w:r w:rsidR="00297256">
          <w:rPr>
            <w:noProof/>
            <w:webHidden/>
          </w:rPr>
        </w:r>
        <w:r w:rsidR="00297256">
          <w:rPr>
            <w:noProof/>
            <w:webHidden/>
          </w:rPr>
          <w:fldChar w:fldCharType="separate"/>
        </w:r>
        <w:r w:rsidR="00297256">
          <w:rPr>
            <w:noProof/>
            <w:webHidden/>
          </w:rPr>
          <w:t>11</w:t>
        </w:r>
        <w:r w:rsidR="00297256">
          <w:rPr>
            <w:noProof/>
            <w:webHidden/>
          </w:rPr>
          <w:fldChar w:fldCharType="end"/>
        </w:r>
      </w:hyperlink>
    </w:p>
    <w:p w:rsidR="00297256" w:rsidRDefault="00EE0155">
      <w:pPr>
        <w:pStyle w:val="TOC2"/>
        <w:tabs>
          <w:tab w:val="right" w:leader="dot" w:pos="9350"/>
        </w:tabs>
        <w:rPr>
          <w:noProof/>
        </w:rPr>
      </w:pPr>
      <w:hyperlink w:anchor="_Toc387245046" w:history="1">
        <w:r w:rsidR="00297256" w:rsidRPr="00005B75">
          <w:rPr>
            <w:rStyle w:val="Hyperlink"/>
            <w:noProof/>
          </w:rPr>
          <w:t>2.2 HIGH LEVEL SYSTEM PROCESS FLOW</w:t>
        </w:r>
        <w:r w:rsidR="00297256">
          <w:rPr>
            <w:noProof/>
            <w:webHidden/>
          </w:rPr>
          <w:tab/>
        </w:r>
        <w:r w:rsidR="00297256">
          <w:rPr>
            <w:noProof/>
            <w:webHidden/>
          </w:rPr>
          <w:fldChar w:fldCharType="begin"/>
        </w:r>
        <w:r w:rsidR="00297256">
          <w:rPr>
            <w:noProof/>
            <w:webHidden/>
          </w:rPr>
          <w:instrText xml:space="preserve"> PAGEREF _Toc387245046 \h </w:instrText>
        </w:r>
        <w:r w:rsidR="00297256">
          <w:rPr>
            <w:noProof/>
            <w:webHidden/>
          </w:rPr>
        </w:r>
        <w:r w:rsidR="00297256">
          <w:rPr>
            <w:noProof/>
            <w:webHidden/>
          </w:rPr>
          <w:fldChar w:fldCharType="separate"/>
        </w:r>
        <w:r w:rsidR="00297256">
          <w:rPr>
            <w:noProof/>
            <w:webHidden/>
          </w:rPr>
          <w:t>12</w:t>
        </w:r>
        <w:r w:rsidR="00297256">
          <w:rPr>
            <w:noProof/>
            <w:webHidden/>
          </w:rPr>
          <w:fldChar w:fldCharType="end"/>
        </w:r>
      </w:hyperlink>
    </w:p>
    <w:p w:rsidR="00297256" w:rsidRDefault="00EE0155">
      <w:pPr>
        <w:pStyle w:val="TOC1"/>
        <w:tabs>
          <w:tab w:val="right" w:leader="dot" w:pos="9350"/>
        </w:tabs>
        <w:rPr>
          <w:noProof/>
        </w:rPr>
      </w:pPr>
      <w:hyperlink w:anchor="_Toc387245047" w:history="1">
        <w:r w:rsidR="00297256" w:rsidRPr="00005B75">
          <w:rPr>
            <w:rStyle w:val="Hyperlink"/>
            <w:noProof/>
          </w:rPr>
          <w:t>3 - NEW FUNCTIONALITY</w:t>
        </w:r>
        <w:r w:rsidR="00297256">
          <w:rPr>
            <w:noProof/>
            <w:webHidden/>
          </w:rPr>
          <w:tab/>
        </w:r>
        <w:r w:rsidR="00297256">
          <w:rPr>
            <w:noProof/>
            <w:webHidden/>
          </w:rPr>
          <w:fldChar w:fldCharType="begin"/>
        </w:r>
        <w:r w:rsidR="00297256">
          <w:rPr>
            <w:noProof/>
            <w:webHidden/>
          </w:rPr>
          <w:instrText xml:space="preserve"> PAGEREF _Toc387245047 \h </w:instrText>
        </w:r>
        <w:r w:rsidR="00297256">
          <w:rPr>
            <w:noProof/>
            <w:webHidden/>
          </w:rPr>
        </w:r>
        <w:r w:rsidR="00297256">
          <w:rPr>
            <w:noProof/>
            <w:webHidden/>
          </w:rPr>
          <w:fldChar w:fldCharType="separate"/>
        </w:r>
        <w:r w:rsidR="00297256">
          <w:rPr>
            <w:noProof/>
            <w:webHidden/>
          </w:rPr>
          <w:t>13</w:t>
        </w:r>
        <w:r w:rsidR="00297256">
          <w:rPr>
            <w:noProof/>
            <w:webHidden/>
          </w:rPr>
          <w:fldChar w:fldCharType="end"/>
        </w:r>
      </w:hyperlink>
    </w:p>
    <w:p w:rsidR="00297256" w:rsidRDefault="00EE0155">
      <w:pPr>
        <w:pStyle w:val="TOC2"/>
        <w:tabs>
          <w:tab w:val="right" w:leader="dot" w:pos="9350"/>
        </w:tabs>
        <w:rPr>
          <w:noProof/>
        </w:rPr>
      </w:pPr>
      <w:hyperlink w:anchor="_Toc387245048" w:history="1">
        <w:r w:rsidR="00297256" w:rsidRPr="00005B75">
          <w:rPr>
            <w:rStyle w:val="Hyperlink"/>
            <w:noProof/>
          </w:rPr>
          <w:t>3.1 CONFIGURATION DETAILS</w:t>
        </w:r>
        <w:r w:rsidR="00297256">
          <w:rPr>
            <w:noProof/>
            <w:webHidden/>
          </w:rPr>
          <w:tab/>
        </w:r>
        <w:r w:rsidR="00297256">
          <w:rPr>
            <w:noProof/>
            <w:webHidden/>
          </w:rPr>
          <w:fldChar w:fldCharType="begin"/>
        </w:r>
        <w:r w:rsidR="00297256">
          <w:rPr>
            <w:noProof/>
            <w:webHidden/>
          </w:rPr>
          <w:instrText xml:space="preserve"> PAGEREF _Toc387245048 \h </w:instrText>
        </w:r>
        <w:r w:rsidR="00297256">
          <w:rPr>
            <w:noProof/>
            <w:webHidden/>
          </w:rPr>
        </w:r>
        <w:r w:rsidR="00297256">
          <w:rPr>
            <w:noProof/>
            <w:webHidden/>
          </w:rPr>
          <w:fldChar w:fldCharType="separate"/>
        </w:r>
        <w:r w:rsidR="00297256">
          <w:rPr>
            <w:noProof/>
            <w:webHidden/>
          </w:rPr>
          <w:t>13</w:t>
        </w:r>
        <w:r w:rsidR="00297256">
          <w:rPr>
            <w:noProof/>
            <w:webHidden/>
          </w:rPr>
          <w:fldChar w:fldCharType="end"/>
        </w:r>
      </w:hyperlink>
    </w:p>
    <w:p w:rsidR="00297256" w:rsidRDefault="00EE0155">
      <w:pPr>
        <w:pStyle w:val="TOC2"/>
        <w:tabs>
          <w:tab w:val="right" w:leader="dot" w:pos="9350"/>
        </w:tabs>
        <w:rPr>
          <w:noProof/>
        </w:rPr>
      </w:pPr>
      <w:hyperlink w:anchor="_Toc387245049" w:history="1">
        <w:r w:rsidR="00297256" w:rsidRPr="00005B75">
          <w:rPr>
            <w:rStyle w:val="Hyperlink"/>
            <w:noProof/>
          </w:rPr>
          <w:t>3.2 DATA SHARING MODEL</w:t>
        </w:r>
        <w:r w:rsidR="00297256">
          <w:rPr>
            <w:noProof/>
            <w:webHidden/>
          </w:rPr>
          <w:tab/>
        </w:r>
        <w:r w:rsidR="00297256">
          <w:rPr>
            <w:noProof/>
            <w:webHidden/>
          </w:rPr>
          <w:fldChar w:fldCharType="begin"/>
        </w:r>
        <w:r w:rsidR="00297256">
          <w:rPr>
            <w:noProof/>
            <w:webHidden/>
          </w:rPr>
          <w:instrText xml:space="preserve"> PAGEREF _Toc387245049 \h </w:instrText>
        </w:r>
        <w:r w:rsidR="00297256">
          <w:rPr>
            <w:noProof/>
            <w:webHidden/>
          </w:rPr>
        </w:r>
        <w:r w:rsidR="00297256">
          <w:rPr>
            <w:noProof/>
            <w:webHidden/>
          </w:rPr>
          <w:fldChar w:fldCharType="separate"/>
        </w:r>
        <w:r w:rsidR="00297256">
          <w:rPr>
            <w:noProof/>
            <w:webHidden/>
          </w:rPr>
          <w:t>15</w:t>
        </w:r>
        <w:r w:rsidR="00297256">
          <w:rPr>
            <w:noProof/>
            <w:webHidden/>
          </w:rPr>
          <w:fldChar w:fldCharType="end"/>
        </w:r>
      </w:hyperlink>
    </w:p>
    <w:p w:rsidR="00297256" w:rsidRDefault="00EE0155">
      <w:pPr>
        <w:pStyle w:val="TOC2"/>
        <w:tabs>
          <w:tab w:val="right" w:leader="dot" w:pos="9350"/>
        </w:tabs>
        <w:rPr>
          <w:noProof/>
        </w:rPr>
      </w:pPr>
      <w:hyperlink w:anchor="_Toc387245050" w:history="1">
        <w:r w:rsidR="00297256" w:rsidRPr="00005B75">
          <w:rPr>
            <w:rStyle w:val="Hyperlink"/>
            <w:noProof/>
          </w:rPr>
          <w:t>3.3 CUSTOM DEVELOPMENT DETAILS</w:t>
        </w:r>
        <w:r w:rsidR="00297256">
          <w:rPr>
            <w:noProof/>
            <w:webHidden/>
          </w:rPr>
          <w:tab/>
        </w:r>
        <w:r w:rsidR="00297256">
          <w:rPr>
            <w:noProof/>
            <w:webHidden/>
          </w:rPr>
          <w:fldChar w:fldCharType="begin"/>
        </w:r>
        <w:r w:rsidR="00297256">
          <w:rPr>
            <w:noProof/>
            <w:webHidden/>
          </w:rPr>
          <w:instrText xml:space="preserve"> PAGEREF _Toc387245050 \h </w:instrText>
        </w:r>
        <w:r w:rsidR="00297256">
          <w:rPr>
            <w:noProof/>
            <w:webHidden/>
          </w:rPr>
        </w:r>
        <w:r w:rsidR="00297256">
          <w:rPr>
            <w:noProof/>
            <w:webHidden/>
          </w:rPr>
          <w:fldChar w:fldCharType="separate"/>
        </w:r>
        <w:r w:rsidR="00297256">
          <w:rPr>
            <w:noProof/>
            <w:webHidden/>
          </w:rPr>
          <w:t>15</w:t>
        </w:r>
        <w:r w:rsidR="00297256">
          <w:rPr>
            <w:noProof/>
            <w:webHidden/>
          </w:rPr>
          <w:fldChar w:fldCharType="end"/>
        </w:r>
      </w:hyperlink>
    </w:p>
    <w:p w:rsidR="00297256" w:rsidRDefault="00EE0155">
      <w:pPr>
        <w:pStyle w:val="TOC1"/>
        <w:tabs>
          <w:tab w:val="right" w:leader="dot" w:pos="9350"/>
        </w:tabs>
        <w:rPr>
          <w:noProof/>
        </w:rPr>
      </w:pPr>
      <w:hyperlink w:anchor="_Toc387245051" w:history="1">
        <w:r w:rsidR="00297256" w:rsidRPr="00005B75">
          <w:rPr>
            <w:rStyle w:val="Hyperlink"/>
            <w:noProof/>
          </w:rPr>
          <w:t>4 – STANDARD CASE FIELDS</w:t>
        </w:r>
        <w:r w:rsidR="00297256">
          <w:rPr>
            <w:noProof/>
            <w:webHidden/>
          </w:rPr>
          <w:tab/>
        </w:r>
        <w:r w:rsidR="00297256">
          <w:rPr>
            <w:noProof/>
            <w:webHidden/>
          </w:rPr>
          <w:fldChar w:fldCharType="begin"/>
        </w:r>
        <w:r w:rsidR="00297256">
          <w:rPr>
            <w:noProof/>
            <w:webHidden/>
          </w:rPr>
          <w:instrText xml:space="preserve"> PAGEREF _Toc387245051 \h </w:instrText>
        </w:r>
        <w:r w:rsidR="00297256">
          <w:rPr>
            <w:noProof/>
            <w:webHidden/>
          </w:rPr>
        </w:r>
        <w:r w:rsidR="00297256">
          <w:rPr>
            <w:noProof/>
            <w:webHidden/>
          </w:rPr>
          <w:fldChar w:fldCharType="separate"/>
        </w:r>
        <w:r w:rsidR="00297256">
          <w:rPr>
            <w:noProof/>
            <w:webHidden/>
          </w:rPr>
          <w:t>19</w:t>
        </w:r>
        <w:r w:rsidR="00297256">
          <w:rPr>
            <w:noProof/>
            <w:webHidden/>
          </w:rPr>
          <w:fldChar w:fldCharType="end"/>
        </w:r>
      </w:hyperlink>
    </w:p>
    <w:p w:rsidR="00297256" w:rsidRDefault="00EE0155">
      <w:pPr>
        <w:pStyle w:val="TOC2"/>
        <w:tabs>
          <w:tab w:val="right" w:leader="dot" w:pos="9350"/>
        </w:tabs>
        <w:rPr>
          <w:noProof/>
        </w:rPr>
      </w:pPr>
      <w:hyperlink w:anchor="_Toc387245052" w:history="1">
        <w:r w:rsidR="00297256" w:rsidRPr="00005B75">
          <w:rPr>
            <w:rStyle w:val="Hyperlink"/>
            <w:noProof/>
          </w:rPr>
          <w:t>4.1  DEPARTMENT DETAILS SECTION</w:t>
        </w:r>
        <w:r w:rsidR="00297256">
          <w:rPr>
            <w:noProof/>
            <w:webHidden/>
          </w:rPr>
          <w:tab/>
        </w:r>
        <w:r w:rsidR="00297256">
          <w:rPr>
            <w:noProof/>
            <w:webHidden/>
          </w:rPr>
          <w:fldChar w:fldCharType="begin"/>
        </w:r>
        <w:r w:rsidR="00297256">
          <w:rPr>
            <w:noProof/>
            <w:webHidden/>
          </w:rPr>
          <w:instrText xml:space="preserve"> PAGEREF _Toc387245052 \h </w:instrText>
        </w:r>
        <w:r w:rsidR="00297256">
          <w:rPr>
            <w:noProof/>
            <w:webHidden/>
          </w:rPr>
        </w:r>
        <w:r w:rsidR="00297256">
          <w:rPr>
            <w:noProof/>
            <w:webHidden/>
          </w:rPr>
          <w:fldChar w:fldCharType="separate"/>
        </w:r>
        <w:r w:rsidR="00297256">
          <w:rPr>
            <w:noProof/>
            <w:webHidden/>
          </w:rPr>
          <w:t>19</w:t>
        </w:r>
        <w:r w:rsidR="00297256">
          <w:rPr>
            <w:noProof/>
            <w:webHidden/>
          </w:rPr>
          <w:fldChar w:fldCharType="end"/>
        </w:r>
      </w:hyperlink>
    </w:p>
    <w:p w:rsidR="00297256" w:rsidRDefault="00EE0155">
      <w:pPr>
        <w:pStyle w:val="TOC2"/>
        <w:tabs>
          <w:tab w:val="right" w:leader="dot" w:pos="9350"/>
        </w:tabs>
        <w:rPr>
          <w:noProof/>
        </w:rPr>
      </w:pPr>
      <w:hyperlink w:anchor="_Toc387245053" w:history="1">
        <w:r w:rsidR="00297256" w:rsidRPr="00005B75">
          <w:rPr>
            <w:rStyle w:val="Hyperlink"/>
            <w:noProof/>
          </w:rPr>
          <w:t>4.2  CASE DETAIL/INFORMATION SECTION</w:t>
        </w:r>
        <w:r w:rsidR="00297256">
          <w:rPr>
            <w:noProof/>
            <w:webHidden/>
          </w:rPr>
          <w:tab/>
        </w:r>
        <w:r w:rsidR="00297256">
          <w:rPr>
            <w:noProof/>
            <w:webHidden/>
          </w:rPr>
          <w:fldChar w:fldCharType="begin"/>
        </w:r>
        <w:r w:rsidR="00297256">
          <w:rPr>
            <w:noProof/>
            <w:webHidden/>
          </w:rPr>
          <w:instrText xml:space="preserve"> PAGEREF _Toc387245053 \h </w:instrText>
        </w:r>
        <w:r w:rsidR="00297256">
          <w:rPr>
            <w:noProof/>
            <w:webHidden/>
          </w:rPr>
        </w:r>
        <w:r w:rsidR="00297256">
          <w:rPr>
            <w:noProof/>
            <w:webHidden/>
          </w:rPr>
          <w:fldChar w:fldCharType="separate"/>
        </w:r>
        <w:r w:rsidR="00297256">
          <w:rPr>
            <w:noProof/>
            <w:webHidden/>
          </w:rPr>
          <w:t>20</w:t>
        </w:r>
        <w:r w:rsidR="00297256">
          <w:rPr>
            <w:noProof/>
            <w:webHidden/>
          </w:rPr>
          <w:fldChar w:fldCharType="end"/>
        </w:r>
      </w:hyperlink>
    </w:p>
    <w:p w:rsidR="00297256" w:rsidRDefault="00EE0155">
      <w:pPr>
        <w:pStyle w:val="TOC2"/>
        <w:tabs>
          <w:tab w:val="right" w:leader="dot" w:pos="9350"/>
        </w:tabs>
        <w:rPr>
          <w:noProof/>
        </w:rPr>
      </w:pPr>
      <w:hyperlink w:anchor="_Toc387245054" w:history="1">
        <w:r w:rsidR="00297256" w:rsidRPr="00005B75">
          <w:rPr>
            <w:rStyle w:val="Hyperlink"/>
            <w:noProof/>
          </w:rPr>
          <w:t>4.3 SERVICE REQUEST LOCATION SECTION</w:t>
        </w:r>
        <w:r w:rsidR="00297256">
          <w:rPr>
            <w:noProof/>
            <w:webHidden/>
          </w:rPr>
          <w:tab/>
        </w:r>
        <w:r w:rsidR="00297256">
          <w:rPr>
            <w:noProof/>
            <w:webHidden/>
          </w:rPr>
          <w:fldChar w:fldCharType="begin"/>
        </w:r>
        <w:r w:rsidR="00297256">
          <w:rPr>
            <w:noProof/>
            <w:webHidden/>
          </w:rPr>
          <w:instrText xml:space="preserve"> PAGEREF _Toc387245054 \h </w:instrText>
        </w:r>
        <w:r w:rsidR="00297256">
          <w:rPr>
            <w:noProof/>
            <w:webHidden/>
          </w:rPr>
        </w:r>
        <w:r w:rsidR="00297256">
          <w:rPr>
            <w:noProof/>
            <w:webHidden/>
          </w:rPr>
          <w:fldChar w:fldCharType="separate"/>
        </w:r>
        <w:r w:rsidR="00297256">
          <w:rPr>
            <w:noProof/>
            <w:webHidden/>
          </w:rPr>
          <w:t>22</w:t>
        </w:r>
        <w:r w:rsidR="00297256">
          <w:rPr>
            <w:noProof/>
            <w:webHidden/>
          </w:rPr>
          <w:fldChar w:fldCharType="end"/>
        </w:r>
      </w:hyperlink>
    </w:p>
    <w:p w:rsidR="00297256" w:rsidRDefault="00EE0155">
      <w:pPr>
        <w:pStyle w:val="TOC2"/>
        <w:tabs>
          <w:tab w:val="right" w:leader="dot" w:pos="9350"/>
        </w:tabs>
        <w:rPr>
          <w:noProof/>
        </w:rPr>
      </w:pPr>
      <w:hyperlink w:anchor="_Toc387245055" w:history="1">
        <w:r w:rsidR="00297256" w:rsidRPr="00005B75">
          <w:rPr>
            <w:rStyle w:val="Hyperlink"/>
            <w:noProof/>
          </w:rPr>
          <w:t>4.4  CASE LOCATION SECTION</w:t>
        </w:r>
        <w:r w:rsidR="00297256">
          <w:rPr>
            <w:noProof/>
            <w:webHidden/>
          </w:rPr>
          <w:tab/>
        </w:r>
        <w:r w:rsidR="00297256">
          <w:rPr>
            <w:noProof/>
            <w:webHidden/>
          </w:rPr>
          <w:fldChar w:fldCharType="begin"/>
        </w:r>
        <w:r w:rsidR="00297256">
          <w:rPr>
            <w:noProof/>
            <w:webHidden/>
          </w:rPr>
          <w:instrText xml:space="preserve"> PAGEREF _Toc387245055 \h </w:instrText>
        </w:r>
        <w:r w:rsidR="00297256">
          <w:rPr>
            <w:noProof/>
            <w:webHidden/>
          </w:rPr>
        </w:r>
        <w:r w:rsidR="00297256">
          <w:rPr>
            <w:noProof/>
            <w:webHidden/>
          </w:rPr>
          <w:fldChar w:fldCharType="separate"/>
        </w:r>
        <w:r w:rsidR="00297256">
          <w:rPr>
            <w:noProof/>
            <w:webHidden/>
          </w:rPr>
          <w:t>22</w:t>
        </w:r>
        <w:r w:rsidR="00297256">
          <w:rPr>
            <w:noProof/>
            <w:webHidden/>
          </w:rPr>
          <w:fldChar w:fldCharType="end"/>
        </w:r>
      </w:hyperlink>
    </w:p>
    <w:p w:rsidR="00297256" w:rsidRDefault="00EE0155">
      <w:pPr>
        <w:pStyle w:val="TOC2"/>
        <w:tabs>
          <w:tab w:val="right" w:leader="dot" w:pos="9350"/>
        </w:tabs>
        <w:rPr>
          <w:noProof/>
        </w:rPr>
      </w:pPr>
      <w:hyperlink w:anchor="_Toc387245056" w:history="1">
        <w:r w:rsidR="00297256" w:rsidRPr="00005B75">
          <w:rPr>
            <w:rStyle w:val="Hyperlink"/>
            <w:noProof/>
          </w:rPr>
          <w:t>4.5  DESCRIPTION INFORMATION SECTION</w:t>
        </w:r>
        <w:r w:rsidR="00297256">
          <w:rPr>
            <w:noProof/>
            <w:webHidden/>
          </w:rPr>
          <w:tab/>
        </w:r>
        <w:r w:rsidR="00297256">
          <w:rPr>
            <w:noProof/>
            <w:webHidden/>
          </w:rPr>
          <w:fldChar w:fldCharType="begin"/>
        </w:r>
        <w:r w:rsidR="00297256">
          <w:rPr>
            <w:noProof/>
            <w:webHidden/>
          </w:rPr>
          <w:instrText xml:space="preserve"> PAGEREF _Toc387245056 \h </w:instrText>
        </w:r>
        <w:r w:rsidR="00297256">
          <w:rPr>
            <w:noProof/>
            <w:webHidden/>
          </w:rPr>
        </w:r>
        <w:r w:rsidR="00297256">
          <w:rPr>
            <w:noProof/>
            <w:webHidden/>
          </w:rPr>
          <w:fldChar w:fldCharType="separate"/>
        </w:r>
        <w:r w:rsidR="00297256">
          <w:rPr>
            <w:noProof/>
            <w:webHidden/>
          </w:rPr>
          <w:t>23</w:t>
        </w:r>
        <w:r w:rsidR="00297256">
          <w:rPr>
            <w:noProof/>
            <w:webHidden/>
          </w:rPr>
          <w:fldChar w:fldCharType="end"/>
        </w:r>
      </w:hyperlink>
    </w:p>
    <w:p w:rsidR="00297256" w:rsidRDefault="00EE0155">
      <w:pPr>
        <w:pStyle w:val="TOC2"/>
        <w:tabs>
          <w:tab w:val="right" w:leader="dot" w:pos="9350"/>
        </w:tabs>
        <w:rPr>
          <w:noProof/>
        </w:rPr>
      </w:pPr>
      <w:hyperlink w:anchor="_Toc387245057" w:history="1">
        <w:r w:rsidR="00297256" w:rsidRPr="00005B75">
          <w:rPr>
            <w:rStyle w:val="Hyperlink"/>
            <w:noProof/>
          </w:rPr>
          <w:t>4.6  RESOLUTION INFORMATION SECTION</w:t>
        </w:r>
        <w:r w:rsidR="00297256">
          <w:rPr>
            <w:noProof/>
            <w:webHidden/>
          </w:rPr>
          <w:tab/>
        </w:r>
        <w:r w:rsidR="00297256">
          <w:rPr>
            <w:noProof/>
            <w:webHidden/>
          </w:rPr>
          <w:fldChar w:fldCharType="begin"/>
        </w:r>
        <w:r w:rsidR="00297256">
          <w:rPr>
            <w:noProof/>
            <w:webHidden/>
          </w:rPr>
          <w:instrText xml:space="preserve"> PAGEREF _Toc387245057 \h </w:instrText>
        </w:r>
        <w:r w:rsidR="00297256">
          <w:rPr>
            <w:noProof/>
            <w:webHidden/>
          </w:rPr>
        </w:r>
        <w:r w:rsidR="00297256">
          <w:rPr>
            <w:noProof/>
            <w:webHidden/>
          </w:rPr>
          <w:fldChar w:fldCharType="separate"/>
        </w:r>
        <w:r w:rsidR="00297256">
          <w:rPr>
            <w:noProof/>
            <w:webHidden/>
          </w:rPr>
          <w:t>23</w:t>
        </w:r>
        <w:r w:rsidR="00297256">
          <w:rPr>
            <w:noProof/>
            <w:webHidden/>
          </w:rPr>
          <w:fldChar w:fldCharType="end"/>
        </w:r>
      </w:hyperlink>
    </w:p>
    <w:p w:rsidR="00297256" w:rsidRDefault="00EE0155">
      <w:pPr>
        <w:pStyle w:val="TOC2"/>
        <w:tabs>
          <w:tab w:val="right" w:leader="dot" w:pos="9350"/>
        </w:tabs>
        <w:rPr>
          <w:noProof/>
        </w:rPr>
      </w:pPr>
      <w:hyperlink w:anchor="_Toc387245058" w:history="1">
        <w:r w:rsidR="00297256" w:rsidRPr="00005B75">
          <w:rPr>
            <w:rStyle w:val="Hyperlink"/>
            <w:noProof/>
          </w:rPr>
          <w:t>4.6  WEB INFORMATION SECTION</w:t>
        </w:r>
        <w:r w:rsidR="00297256">
          <w:rPr>
            <w:noProof/>
            <w:webHidden/>
          </w:rPr>
          <w:tab/>
        </w:r>
        <w:r w:rsidR="00297256">
          <w:rPr>
            <w:noProof/>
            <w:webHidden/>
          </w:rPr>
          <w:fldChar w:fldCharType="begin"/>
        </w:r>
        <w:r w:rsidR="00297256">
          <w:rPr>
            <w:noProof/>
            <w:webHidden/>
          </w:rPr>
          <w:instrText xml:space="preserve"> PAGEREF _Toc387245058 \h </w:instrText>
        </w:r>
        <w:r w:rsidR="00297256">
          <w:rPr>
            <w:noProof/>
            <w:webHidden/>
          </w:rPr>
        </w:r>
        <w:r w:rsidR="00297256">
          <w:rPr>
            <w:noProof/>
            <w:webHidden/>
          </w:rPr>
          <w:fldChar w:fldCharType="separate"/>
        </w:r>
        <w:r w:rsidR="00297256">
          <w:rPr>
            <w:noProof/>
            <w:webHidden/>
          </w:rPr>
          <w:t>24</w:t>
        </w:r>
        <w:r w:rsidR="00297256">
          <w:rPr>
            <w:noProof/>
            <w:webHidden/>
          </w:rPr>
          <w:fldChar w:fldCharType="end"/>
        </w:r>
      </w:hyperlink>
    </w:p>
    <w:p w:rsidR="00297256" w:rsidRDefault="00EE0155">
      <w:pPr>
        <w:pStyle w:val="TOC2"/>
        <w:tabs>
          <w:tab w:val="right" w:leader="dot" w:pos="9350"/>
        </w:tabs>
        <w:rPr>
          <w:noProof/>
        </w:rPr>
      </w:pPr>
      <w:hyperlink w:anchor="_Toc387245059" w:history="1">
        <w:r w:rsidR="00297256" w:rsidRPr="00005B75">
          <w:rPr>
            <w:rStyle w:val="Hyperlink"/>
            <w:noProof/>
          </w:rPr>
          <w:t>4.7  SYSTEM INFORMATION SECTION</w:t>
        </w:r>
        <w:r w:rsidR="00297256">
          <w:rPr>
            <w:noProof/>
            <w:webHidden/>
          </w:rPr>
          <w:tab/>
        </w:r>
        <w:r w:rsidR="00297256">
          <w:rPr>
            <w:noProof/>
            <w:webHidden/>
          </w:rPr>
          <w:fldChar w:fldCharType="begin"/>
        </w:r>
        <w:r w:rsidR="00297256">
          <w:rPr>
            <w:noProof/>
            <w:webHidden/>
          </w:rPr>
          <w:instrText xml:space="preserve"> PAGEREF _Toc387245059 \h </w:instrText>
        </w:r>
        <w:r w:rsidR="00297256">
          <w:rPr>
            <w:noProof/>
            <w:webHidden/>
          </w:rPr>
        </w:r>
        <w:r w:rsidR="00297256">
          <w:rPr>
            <w:noProof/>
            <w:webHidden/>
          </w:rPr>
          <w:fldChar w:fldCharType="separate"/>
        </w:r>
        <w:r w:rsidR="00297256">
          <w:rPr>
            <w:noProof/>
            <w:webHidden/>
          </w:rPr>
          <w:t>25</w:t>
        </w:r>
        <w:r w:rsidR="00297256">
          <w:rPr>
            <w:noProof/>
            <w:webHidden/>
          </w:rPr>
          <w:fldChar w:fldCharType="end"/>
        </w:r>
      </w:hyperlink>
    </w:p>
    <w:p w:rsidR="00DD38D3" w:rsidRDefault="005205D4">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5040"/>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ED6344" w:rsidP="00A93FE0">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Daycare Residential or Commercial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ED634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LI0</w:t>
            </w:r>
            <w:r w:rsidR="00ED6344">
              <w:rPr>
                <w:rFonts w:ascii="Segoe UI" w:hAnsi="Segoe UI" w:cs="Segoe UI"/>
                <w:color w:val="000000"/>
                <w:sz w:val="18"/>
                <w:szCs w:val="18"/>
              </w:rPr>
              <w:t>8 Daycare Residential or Commercial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ED6344" w:rsidP="00A93FE0">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Daycare Residential or Commercial</w:t>
            </w:r>
            <w:commentRangeEnd w:id="7"/>
            <w:r w:rsidR="00EE0155">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93FE0" w:rsidRDefault="00A93FE0">
      <w:pPr>
        <w:pStyle w:val="Normal1"/>
      </w:pPr>
    </w:p>
    <w:p w:rsidR="00A93FE0" w:rsidRDefault="00A93FE0">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5041"/>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611679">
      <w:pPr>
        <w:pStyle w:val="Normal1"/>
      </w:pPr>
    </w:p>
    <w:p w:rsidR="002E385B" w:rsidRDefault="005213FF">
      <w:pPr>
        <w:pStyle w:val="Normal1"/>
      </w:pPr>
      <w:r w:rsidRPr="005213FF">
        <w:rPr>
          <w:noProof/>
        </w:rPr>
        <w:drawing>
          <wp:inline distT="0" distB="0" distL="0" distR="0">
            <wp:extent cx="4733925" cy="2124075"/>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191000"/>
                      <a:chOff x="1219200" y="304800"/>
                      <a:chExt cx="8610600" cy="4191000"/>
                    </a:xfrm>
                  </a:grpSpPr>
                  <a:sp>
                    <a:nvSpPr>
                      <a:cNvPr id="4" name="Rounded Rectangle 3"/>
                      <a:cNvSpPr/>
                    </a:nvSpPr>
                    <a:spPr>
                      <a:xfrm>
                        <a:off x="1219200" y="685800"/>
                        <a:ext cx="7467600" cy="38100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73914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8458200" cy="286232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Residential or </a:t>
                          </a:r>
                          <a:r>
                            <a:rPr lang="en-US" dirty="0" smtClean="0"/>
                            <a:t>Commercial		 </a:t>
                          </a:r>
                          <a:r>
                            <a:rPr lang="en-US" dirty="0" err="1" smtClean="0"/>
                            <a:t>Picklist</a:t>
                          </a:r>
                          <a:endParaRPr lang="en-US" dirty="0" smtClean="0"/>
                        </a:p>
                        <a:p>
                          <a:r>
                            <a:rPr lang="en-US" dirty="0" smtClean="0"/>
                            <a:t>One or Two Family </a:t>
                          </a:r>
                          <a:r>
                            <a:rPr lang="en-US" dirty="0" smtClean="0"/>
                            <a:t>Dwelling		</a:t>
                          </a:r>
                          <a:r>
                            <a:rPr lang="en-US" dirty="0" smtClean="0"/>
                            <a:t> </a:t>
                          </a:r>
                          <a:r>
                            <a:rPr lang="en-US" dirty="0" err="1" smtClean="0"/>
                            <a:t>Picklist</a:t>
                          </a:r>
                          <a:endParaRPr lang="en-US" dirty="0" smtClean="0"/>
                        </a:p>
                        <a:p>
                          <a:r>
                            <a:rPr lang="en-US" dirty="0" smtClean="0"/>
                            <a:t>Violation </a:t>
                          </a:r>
                          <a:r>
                            <a:rPr lang="en-US" dirty="0" smtClean="0"/>
                            <a:t>Type			</a:t>
                          </a:r>
                          <a:r>
                            <a:rPr lang="en-US" dirty="0" smtClean="0"/>
                            <a:t> </a:t>
                          </a:r>
                          <a:r>
                            <a:rPr lang="en-US" dirty="0" err="1" smtClean="0"/>
                            <a:t>Picklist</a:t>
                          </a:r>
                          <a:endParaRPr lang="en-US" dirty="0" smtClean="0"/>
                        </a:p>
                        <a:p>
                          <a:r>
                            <a:rPr lang="en-US" dirty="0" smtClean="0"/>
                            <a:t>Family Daycare License </a:t>
                          </a:r>
                          <a:r>
                            <a:rPr lang="en-US" dirty="0" smtClean="0"/>
                            <a:t>		 Dependent Read-Only	</a:t>
                          </a:r>
                          <a:endParaRPr lang="en-US" dirty="0" smtClean="0"/>
                        </a:p>
                        <a:p>
                          <a:r>
                            <a:rPr lang="en-US" dirty="0" smtClean="0"/>
                            <a:t>Food Preparation and Service </a:t>
                          </a:r>
                          <a:r>
                            <a:rPr lang="en-US" dirty="0" smtClean="0"/>
                            <a:t>License	</a:t>
                          </a:r>
                          <a:r>
                            <a:rPr lang="en-US" dirty="0" smtClean="0"/>
                            <a:t> Dependent Read-Only</a:t>
                          </a:r>
                        </a:p>
                        <a:p>
                          <a:r>
                            <a:rPr lang="en-US" dirty="0" smtClean="0"/>
                            <a:t>Daycare Business </a:t>
                          </a:r>
                          <a:r>
                            <a:rPr lang="en-US" dirty="0" smtClean="0"/>
                            <a:t>Name		 Text</a:t>
                          </a:r>
                          <a:endParaRPr lang="en-US" dirty="0" smtClean="0"/>
                        </a:p>
                        <a:p>
                          <a:r>
                            <a:rPr lang="en-US" dirty="0" smtClean="0"/>
                            <a:t>Hours of </a:t>
                          </a:r>
                          <a:r>
                            <a:rPr lang="en-US" dirty="0" smtClean="0"/>
                            <a:t>Operation			</a:t>
                          </a:r>
                          <a:r>
                            <a:rPr lang="en-US" dirty="0" smtClean="0"/>
                            <a:t> Text</a:t>
                          </a:r>
                        </a:p>
                        <a:p>
                          <a:r>
                            <a:rPr lang="en-US" dirty="0" smtClean="0"/>
                            <a:t>L&amp;I </a:t>
                          </a:r>
                          <a:r>
                            <a:rPr lang="en-US" dirty="0" smtClean="0"/>
                            <a:t>District			</a:t>
                          </a:r>
                          <a:r>
                            <a:rPr lang="en-US" dirty="0" smtClean="0"/>
                            <a:t> Text</a:t>
                          </a:r>
                        </a:p>
                        <a:p>
                          <a:r>
                            <a:rPr lang="en-US" dirty="0" smtClean="0"/>
                            <a:t>L&amp;I </a:t>
                          </a:r>
                          <a:r>
                            <a:rPr lang="en-US" dirty="0" smtClean="0"/>
                            <a:t>Address			</a:t>
                          </a:r>
                          <a:r>
                            <a:rPr lang="en-US" dirty="0" smtClean="0"/>
                            <a:t> Text</a:t>
                          </a:r>
                        </a:p>
                        <a:p>
                          <a:endParaRPr lang="en-US" dirty="0"/>
                        </a:p>
                      </a:txBody>
                      <a:useSpRect/>
                    </a:txSp>
                  </a:sp>
                </lc:lockedCanvas>
              </a:graphicData>
            </a:graphic>
          </wp:inline>
        </w:drawing>
      </w:r>
    </w:p>
    <w:p w:rsidR="002E385B" w:rsidRDefault="002E385B">
      <w:pPr>
        <w:pStyle w:val="Normal1"/>
      </w:pP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297256">
            <w:pPr>
              <w:pStyle w:val="Heading2"/>
            </w:pPr>
            <w:bookmarkStart w:id="10" w:name="_Toc385457635"/>
            <w:bookmarkStart w:id="11" w:name="_Toc387245042"/>
            <w:r>
              <w:t>2.</w:t>
            </w:r>
            <w:r w:rsidR="00297256">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Email, </w:t>
            </w:r>
            <w:commentRangeStart w:id="12"/>
            <w:r w:rsidRPr="00E2114A">
              <w:rPr>
                <w:rFonts w:cstheme="minorHAnsi"/>
                <w:sz w:val="18"/>
                <w:szCs w:val="18"/>
              </w:rPr>
              <w:t>Web</w:t>
            </w:r>
            <w:commentRangeEnd w:id="12"/>
            <w:r w:rsidR="00EE0155">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commentRangeStart w:id="13"/>
            <w:r w:rsidRPr="00FB3B1B">
              <w:rPr>
                <w:rFonts w:cstheme="minorHAnsi"/>
                <w:sz w:val="18"/>
                <w:szCs w:val="18"/>
              </w:rPr>
              <w:t>Picklist</w:t>
            </w:r>
            <w:commentRangeEnd w:id="13"/>
            <w:r w:rsidR="00EE0155">
              <w:rPr>
                <w:rStyle w:val="CommentReference"/>
                <w:rFonts w:eastAsiaTheme="minorEastAsia"/>
              </w:rPr>
              <w:commentReference w:id="13"/>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297256">
            <w:pPr>
              <w:pStyle w:val="Heading2"/>
            </w:pPr>
            <w:bookmarkStart w:id="14" w:name="_Toc387245043"/>
            <w:bookmarkStart w:id="15" w:name="_Toc378539341"/>
            <w:r>
              <w:t>2.</w:t>
            </w:r>
            <w:r w:rsidR="00297256">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1440"/>
        <w:gridCol w:w="540"/>
        <w:gridCol w:w="1620"/>
        <w:gridCol w:w="270"/>
        <w:gridCol w:w="2880"/>
      </w:tblGrid>
      <w:tr w:rsidR="003A44BF" w:rsidRPr="00794B1A" w:rsidTr="003A44BF">
        <w:trPr>
          <w:tblHeader/>
        </w:trPr>
        <w:tc>
          <w:tcPr>
            <w:tcW w:w="1350" w:type="dxa"/>
            <w:shd w:val="clear" w:color="auto" w:fill="D9D9D9" w:themeFill="background1" w:themeFillShade="D9"/>
          </w:tcPr>
          <w:p w:rsidR="003A44BF" w:rsidRPr="008D0A72" w:rsidRDefault="003A44BF" w:rsidP="00072941">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3A44BF" w:rsidRPr="008D0A72" w:rsidRDefault="003A44BF" w:rsidP="00F0630F">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3A44BF" w:rsidRPr="008D0A72" w:rsidRDefault="003A44BF" w:rsidP="00072941">
            <w:pPr>
              <w:rPr>
                <w:b/>
                <w:sz w:val="20"/>
                <w:szCs w:val="20"/>
              </w:rPr>
            </w:pPr>
            <w:r>
              <w:rPr>
                <w:b/>
                <w:sz w:val="20"/>
                <w:szCs w:val="20"/>
              </w:rPr>
              <w:t xml:space="preserve">Data </w:t>
            </w:r>
            <w:r w:rsidRPr="008D0A72">
              <w:rPr>
                <w:b/>
                <w:sz w:val="20"/>
                <w:szCs w:val="20"/>
              </w:rPr>
              <w:t>Type</w:t>
            </w:r>
          </w:p>
        </w:tc>
        <w:tc>
          <w:tcPr>
            <w:tcW w:w="360" w:type="dxa"/>
            <w:shd w:val="clear" w:color="auto" w:fill="D9D9D9" w:themeFill="background1" w:themeFillShade="D9"/>
          </w:tcPr>
          <w:p w:rsidR="003A44BF" w:rsidRPr="008D0A72" w:rsidRDefault="003A44BF" w:rsidP="00072941">
            <w:pPr>
              <w:rPr>
                <w:b/>
                <w:sz w:val="20"/>
                <w:szCs w:val="20"/>
              </w:rPr>
            </w:pPr>
            <w:r w:rsidRPr="008D0A72">
              <w:rPr>
                <w:b/>
                <w:sz w:val="20"/>
                <w:szCs w:val="20"/>
              </w:rPr>
              <w:t>Required</w:t>
            </w:r>
          </w:p>
        </w:tc>
        <w:tc>
          <w:tcPr>
            <w:tcW w:w="270" w:type="dxa"/>
            <w:shd w:val="clear" w:color="auto" w:fill="D9D9D9" w:themeFill="background1" w:themeFillShade="D9"/>
          </w:tcPr>
          <w:p w:rsidR="003A44BF" w:rsidRPr="00794B1A" w:rsidRDefault="003A44BF" w:rsidP="007F667E">
            <w:pPr>
              <w:rPr>
                <w:rFonts w:cstheme="minorHAnsi"/>
                <w:b/>
                <w:sz w:val="18"/>
                <w:szCs w:val="18"/>
              </w:rPr>
            </w:pPr>
            <w:r w:rsidRPr="00794B1A">
              <w:rPr>
                <w:rFonts w:cstheme="minorHAnsi"/>
                <w:b/>
                <w:sz w:val="18"/>
                <w:szCs w:val="18"/>
              </w:rPr>
              <w:t>Unique</w:t>
            </w:r>
          </w:p>
        </w:tc>
        <w:tc>
          <w:tcPr>
            <w:tcW w:w="1440" w:type="dxa"/>
            <w:shd w:val="clear" w:color="auto" w:fill="D9D9D9" w:themeFill="background1" w:themeFillShade="D9"/>
          </w:tcPr>
          <w:p w:rsidR="003A44BF" w:rsidRPr="00794B1A" w:rsidRDefault="003A44BF" w:rsidP="007F667E">
            <w:pPr>
              <w:rPr>
                <w:rFonts w:cstheme="minorHAnsi"/>
                <w:b/>
                <w:sz w:val="18"/>
                <w:szCs w:val="18"/>
              </w:rPr>
            </w:pPr>
            <w:r w:rsidRPr="00794B1A">
              <w:rPr>
                <w:rFonts w:cstheme="minorHAnsi"/>
                <w:b/>
                <w:sz w:val="18"/>
                <w:szCs w:val="18"/>
              </w:rPr>
              <w:t>Default Value</w:t>
            </w:r>
          </w:p>
        </w:tc>
        <w:tc>
          <w:tcPr>
            <w:tcW w:w="540" w:type="dxa"/>
            <w:shd w:val="clear" w:color="auto" w:fill="D9D9D9" w:themeFill="background1" w:themeFillShade="D9"/>
          </w:tcPr>
          <w:p w:rsidR="003A44BF" w:rsidRPr="00794B1A" w:rsidRDefault="003A44BF"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3A44BF" w:rsidRPr="008D0A72" w:rsidRDefault="003A44BF" w:rsidP="00072941">
            <w:pPr>
              <w:rPr>
                <w:b/>
                <w:sz w:val="20"/>
                <w:szCs w:val="20"/>
              </w:rPr>
            </w:pPr>
            <w:r w:rsidRPr="008D0A72">
              <w:rPr>
                <w:b/>
                <w:sz w:val="20"/>
                <w:szCs w:val="20"/>
              </w:rPr>
              <w:t>Rule #</w:t>
            </w:r>
          </w:p>
        </w:tc>
        <w:tc>
          <w:tcPr>
            <w:tcW w:w="270" w:type="dxa"/>
            <w:shd w:val="clear" w:color="auto" w:fill="D9D9D9" w:themeFill="background1" w:themeFillShade="D9"/>
          </w:tcPr>
          <w:p w:rsidR="003A44BF" w:rsidRPr="008D0A72" w:rsidRDefault="003A44BF" w:rsidP="00072941">
            <w:pPr>
              <w:rPr>
                <w:b/>
                <w:sz w:val="20"/>
                <w:szCs w:val="20"/>
              </w:rPr>
            </w:pPr>
            <w:r w:rsidRPr="008D0A72">
              <w:rPr>
                <w:b/>
                <w:sz w:val="20"/>
                <w:szCs w:val="20"/>
              </w:rPr>
              <w:t>History</w:t>
            </w:r>
          </w:p>
        </w:tc>
        <w:tc>
          <w:tcPr>
            <w:tcW w:w="2880" w:type="dxa"/>
            <w:shd w:val="clear" w:color="auto" w:fill="D9D9D9" w:themeFill="background1" w:themeFillShade="D9"/>
          </w:tcPr>
          <w:p w:rsidR="003A44BF" w:rsidRPr="008D0A72" w:rsidRDefault="003A44BF" w:rsidP="00072941">
            <w:pPr>
              <w:rPr>
                <w:b/>
                <w:sz w:val="20"/>
                <w:szCs w:val="20"/>
              </w:rPr>
            </w:pPr>
            <w:r w:rsidRPr="008D0A72">
              <w:rPr>
                <w:b/>
                <w:sz w:val="20"/>
                <w:szCs w:val="20"/>
              </w:rPr>
              <w:t>Help Text</w:t>
            </w:r>
          </w:p>
        </w:tc>
      </w:tr>
      <w:tr w:rsidR="003A44BF" w:rsidRPr="00794B1A" w:rsidTr="003A44BF">
        <w:trPr>
          <w:cantSplit/>
        </w:trPr>
        <w:tc>
          <w:tcPr>
            <w:tcW w:w="1350" w:type="dxa"/>
          </w:tcPr>
          <w:p w:rsidR="003A44BF" w:rsidRPr="00A12844" w:rsidRDefault="003A44BF" w:rsidP="00072941">
            <w:pPr>
              <w:rPr>
                <w:sz w:val="20"/>
                <w:szCs w:val="20"/>
              </w:rPr>
            </w:pPr>
            <w:r w:rsidRPr="00A12844">
              <w:rPr>
                <w:sz w:val="20"/>
                <w:szCs w:val="20"/>
              </w:rPr>
              <w:t xml:space="preserve">Residential or </w:t>
            </w:r>
            <w:r>
              <w:rPr>
                <w:sz w:val="20"/>
                <w:szCs w:val="20"/>
              </w:rPr>
              <w:t>Commercial</w:t>
            </w:r>
          </w:p>
        </w:tc>
        <w:tc>
          <w:tcPr>
            <w:tcW w:w="1620" w:type="dxa"/>
          </w:tcPr>
          <w:p w:rsidR="003A44BF" w:rsidRPr="00A12844" w:rsidRDefault="003A44BF" w:rsidP="00072941">
            <w:pPr>
              <w:rPr>
                <w:sz w:val="20"/>
                <w:szCs w:val="20"/>
              </w:rPr>
            </w:pPr>
            <w:r>
              <w:rPr>
                <w:sz w:val="20"/>
                <w:szCs w:val="20"/>
              </w:rPr>
              <w:t>ResidentialorCommercial__c</w:t>
            </w:r>
          </w:p>
        </w:tc>
        <w:tc>
          <w:tcPr>
            <w:tcW w:w="2520" w:type="dxa"/>
          </w:tcPr>
          <w:p w:rsidR="003A44BF" w:rsidRPr="00A12844" w:rsidRDefault="003A44BF" w:rsidP="00072941">
            <w:pPr>
              <w:rPr>
                <w:sz w:val="20"/>
                <w:szCs w:val="20"/>
              </w:rPr>
            </w:pPr>
            <w:r w:rsidRPr="00A12844">
              <w:rPr>
                <w:sz w:val="20"/>
                <w:szCs w:val="20"/>
              </w:rPr>
              <w:t>Picklist</w:t>
            </w:r>
          </w:p>
          <w:p w:rsidR="003A44BF" w:rsidRPr="00A12844" w:rsidRDefault="003A44BF" w:rsidP="00072941">
            <w:pPr>
              <w:rPr>
                <w:sz w:val="20"/>
                <w:szCs w:val="20"/>
              </w:rPr>
            </w:pPr>
            <w:r w:rsidRPr="00A12844">
              <w:rPr>
                <w:b/>
                <w:sz w:val="20"/>
                <w:szCs w:val="20"/>
              </w:rPr>
              <w:t>Values:</w:t>
            </w:r>
            <w:r w:rsidRPr="00A12844">
              <w:rPr>
                <w:sz w:val="20"/>
                <w:szCs w:val="20"/>
              </w:rPr>
              <w:t xml:space="preserve">  Residential, </w:t>
            </w:r>
            <w:r>
              <w:rPr>
                <w:sz w:val="20"/>
                <w:szCs w:val="20"/>
              </w:rPr>
              <w:t>Commercial</w:t>
            </w:r>
          </w:p>
          <w:p w:rsidR="003A44BF" w:rsidRPr="00A12844" w:rsidRDefault="003A44BF" w:rsidP="003A44BF">
            <w:pPr>
              <w:rPr>
                <w:sz w:val="20"/>
                <w:szCs w:val="20"/>
              </w:rPr>
            </w:pPr>
          </w:p>
        </w:tc>
        <w:tc>
          <w:tcPr>
            <w:tcW w:w="360" w:type="dxa"/>
          </w:tcPr>
          <w:p w:rsidR="003A44BF" w:rsidRPr="00A12844" w:rsidRDefault="003A44BF" w:rsidP="00072941">
            <w:pPr>
              <w:rPr>
                <w:sz w:val="20"/>
                <w:szCs w:val="20"/>
              </w:rPr>
            </w:pPr>
            <w:r w:rsidRPr="00A12844">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3A44BF" w:rsidP="003A4BC5">
            <w:pPr>
              <w:rPr>
                <w:rFonts w:cstheme="minorHAnsi"/>
                <w:sz w:val="18"/>
                <w:szCs w:val="18"/>
              </w:rPr>
            </w:pPr>
            <w:r w:rsidRPr="00A12844">
              <w:rPr>
                <w:sz w:val="20"/>
                <w:szCs w:val="20"/>
              </w:rPr>
              <w:t>This read-only field will be automatically populated from the GIS Zoning layer associated with the GIS record selected as the Service Request Location.</w:t>
            </w:r>
          </w:p>
        </w:tc>
        <w:tc>
          <w:tcPr>
            <w:tcW w:w="540" w:type="dxa"/>
          </w:tcPr>
          <w:p w:rsidR="003A44BF" w:rsidRPr="00794B1A" w:rsidRDefault="003A44BF" w:rsidP="007F667E">
            <w:pPr>
              <w:rPr>
                <w:rFonts w:cstheme="minorHAnsi"/>
                <w:sz w:val="18"/>
                <w:szCs w:val="18"/>
              </w:rPr>
            </w:pPr>
          </w:p>
        </w:tc>
        <w:tc>
          <w:tcPr>
            <w:tcW w:w="1620" w:type="dxa"/>
          </w:tcPr>
          <w:p w:rsidR="003A44BF" w:rsidRPr="00A12844" w:rsidRDefault="003A44BF" w:rsidP="00072941">
            <w:pPr>
              <w:rPr>
                <w:sz w:val="20"/>
                <w:szCs w:val="20"/>
              </w:rPr>
            </w:pPr>
            <w:r w:rsidRPr="00A12844">
              <w:rPr>
                <w:sz w:val="20"/>
                <w:szCs w:val="20"/>
              </w:rPr>
              <w:t>None</w:t>
            </w:r>
          </w:p>
        </w:tc>
        <w:tc>
          <w:tcPr>
            <w:tcW w:w="270" w:type="dxa"/>
          </w:tcPr>
          <w:p w:rsidR="003A44BF" w:rsidRPr="00A12844" w:rsidRDefault="003A44BF" w:rsidP="00072941">
            <w:pPr>
              <w:rPr>
                <w:sz w:val="20"/>
                <w:szCs w:val="20"/>
              </w:rPr>
            </w:pPr>
            <w:r w:rsidRPr="00A12844">
              <w:rPr>
                <w:sz w:val="20"/>
                <w:szCs w:val="20"/>
              </w:rPr>
              <w:t>No</w:t>
            </w:r>
          </w:p>
        </w:tc>
        <w:tc>
          <w:tcPr>
            <w:tcW w:w="2880" w:type="dxa"/>
          </w:tcPr>
          <w:p w:rsidR="003A44BF" w:rsidRPr="00A12844" w:rsidRDefault="003A44BF" w:rsidP="00072941">
            <w:pPr>
              <w:rPr>
                <w:sz w:val="20"/>
                <w:szCs w:val="20"/>
              </w:rPr>
            </w:pPr>
            <w:r w:rsidRPr="00A12844">
              <w:rPr>
                <w:sz w:val="20"/>
                <w:szCs w:val="20"/>
              </w:rPr>
              <w:t>Is this property residential or business?</w:t>
            </w:r>
          </w:p>
          <w:p w:rsidR="003A44BF" w:rsidRPr="00A12844" w:rsidRDefault="003A44BF" w:rsidP="00072941">
            <w:pPr>
              <w:rPr>
                <w:sz w:val="20"/>
                <w:szCs w:val="20"/>
              </w:rPr>
            </w:pPr>
          </w:p>
        </w:tc>
      </w:tr>
      <w:tr w:rsidR="003A44BF" w:rsidRPr="00794B1A" w:rsidTr="003A44BF">
        <w:trPr>
          <w:cantSplit/>
        </w:trPr>
        <w:tc>
          <w:tcPr>
            <w:tcW w:w="1350" w:type="dxa"/>
          </w:tcPr>
          <w:p w:rsidR="003A44BF" w:rsidRPr="00A12844" w:rsidRDefault="003A44BF" w:rsidP="00072941">
            <w:pPr>
              <w:rPr>
                <w:sz w:val="20"/>
                <w:szCs w:val="20"/>
              </w:rPr>
            </w:pPr>
            <w:r w:rsidRPr="00A12844">
              <w:rPr>
                <w:sz w:val="20"/>
                <w:szCs w:val="20"/>
              </w:rPr>
              <w:t>One or Two Family Dwelling</w:t>
            </w:r>
          </w:p>
        </w:tc>
        <w:tc>
          <w:tcPr>
            <w:tcW w:w="1620" w:type="dxa"/>
          </w:tcPr>
          <w:p w:rsidR="003A44BF" w:rsidRPr="00A12844" w:rsidRDefault="003A44BF" w:rsidP="00072941">
            <w:pPr>
              <w:rPr>
                <w:sz w:val="20"/>
                <w:szCs w:val="20"/>
              </w:rPr>
            </w:pPr>
            <w:r>
              <w:rPr>
                <w:sz w:val="20"/>
                <w:szCs w:val="20"/>
              </w:rPr>
              <w:t>One or TwoFamily</w:t>
            </w:r>
            <w:r w:rsidRPr="00A12844">
              <w:rPr>
                <w:sz w:val="20"/>
                <w:szCs w:val="20"/>
              </w:rPr>
              <w:t>Dwelling</w:t>
            </w:r>
            <w:r>
              <w:rPr>
                <w:sz w:val="20"/>
                <w:szCs w:val="20"/>
              </w:rPr>
              <w:t>__c</w:t>
            </w:r>
          </w:p>
        </w:tc>
        <w:tc>
          <w:tcPr>
            <w:tcW w:w="2520" w:type="dxa"/>
          </w:tcPr>
          <w:p w:rsidR="003A44BF" w:rsidRPr="00A12844" w:rsidRDefault="003A44BF" w:rsidP="00072941">
            <w:pPr>
              <w:rPr>
                <w:sz w:val="20"/>
                <w:szCs w:val="20"/>
              </w:rPr>
            </w:pPr>
            <w:r w:rsidRPr="00A12844">
              <w:rPr>
                <w:sz w:val="20"/>
                <w:szCs w:val="20"/>
              </w:rPr>
              <w:t>Picklist</w:t>
            </w:r>
          </w:p>
          <w:p w:rsidR="003A44BF" w:rsidRDefault="003A44BF" w:rsidP="00072941">
            <w:pPr>
              <w:rPr>
                <w:sz w:val="20"/>
                <w:szCs w:val="20"/>
              </w:rPr>
            </w:pPr>
            <w:r w:rsidRPr="00A12844">
              <w:rPr>
                <w:b/>
                <w:sz w:val="20"/>
                <w:szCs w:val="20"/>
              </w:rPr>
              <w:t>Values:</w:t>
            </w:r>
            <w:r w:rsidRPr="00A12844">
              <w:rPr>
                <w:sz w:val="20"/>
                <w:szCs w:val="20"/>
              </w:rPr>
              <w:t xml:space="preserve">  Yes, No</w:t>
            </w:r>
          </w:p>
          <w:p w:rsidR="003A44BF" w:rsidRPr="00A12844" w:rsidRDefault="003A44BF" w:rsidP="00072941">
            <w:pPr>
              <w:rPr>
                <w:sz w:val="20"/>
                <w:szCs w:val="20"/>
              </w:rPr>
            </w:pPr>
          </w:p>
        </w:tc>
        <w:tc>
          <w:tcPr>
            <w:tcW w:w="360" w:type="dxa"/>
          </w:tcPr>
          <w:p w:rsidR="003A44BF" w:rsidRPr="00C50E11" w:rsidRDefault="003A44BF" w:rsidP="00072941">
            <w:pPr>
              <w:rPr>
                <w:sz w:val="20"/>
                <w:szCs w:val="20"/>
                <w:highlight w:val="yellow"/>
              </w:rPr>
            </w:pPr>
            <w:r w:rsidRPr="00A12844">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3A44BF" w:rsidP="007F667E">
            <w:pPr>
              <w:rPr>
                <w:rFonts w:cstheme="minorHAnsi"/>
                <w:sz w:val="18"/>
                <w:szCs w:val="18"/>
              </w:rPr>
            </w:pPr>
          </w:p>
        </w:tc>
        <w:tc>
          <w:tcPr>
            <w:tcW w:w="540" w:type="dxa"/>
          </w:tcPr>
          <w:p w:rsidR="003A44BF" w:rsidRPr="00794B1A" w:rsidRDefault="003A44BF" w:rsidP="007F667E">
            <w:pPr>
              <w:rPr>
                <w:rFonts w:cstheme="minorHAnsi"/>
                <w:sz w:val="18"/>
                <w:szCs w:val="18"/>
              </w:rPr>
            </w:pPr>
          </w:p>
        </w:tc>
        <w:tc>
          <w:tcPr>
            <w:tcW w:w="1620" w:type="dxa"/>
          </w:tcPr>
          <w:p w:rsidR="003A44BF" w:rsidRPr="00C50E11" w:rsidRDefault="003A44BF" w:rsidP="00072941">
            <w:pPr>
              <w:rPr>
                <w:sz w:val="20"/>
                <w:szCs w:val="20"/>
                <w:highlight w:val="yellow"/>
              </w:rPr>
            </w:pPr>
            <w:r w:rsidRPr="00D942D6">
              <w:rPr>
                <w:sz w:val="20"/>
                <w:szCs w:val="20"/>
              </w:rPr>
              <w:t>None</w:t>
            </w:r>
          </w:p>
        </w:tc>
        <w:tc>
          <w:tcPr>
            <w:tcW w:w="270" w:type="dxa"/>
          </w:tcPr>
          <w:p w:rsidR="003A44BF" w:rsidRPr="00A12844" w:rsidRDefault="003A44BF" w:rsidP="00072941">
            <w:pPr>
              <w:rPr>
                <w:sz w:val="20"/>
                <w:szCs w:val="20"/>
              </w:rPr>
            </w:pPr>
            <w:r w:rsidRPr="00A12844">
              <w:rPr>
                <w:sz w:val="20"/>
                <w:szCs w:val="20"/>
              </w:rPr>
              <w:t>No</w:t>
            </w:r>
          </w:p>
        </w:tc>
        <w:tc>
          <w:tcPr>
            <w:tcW w:w="2880" w:type="dxa"/>
          </w:tcPr>
          <w:p w:rsidR="003A44BF" w:rsidRPr="00A12844" w:rsidRDefault="003A44BF" w:rsidP="00072941">
            <w:pPr>
              <w:rPr>
                <w:sz w:val="20"/>
                <w:szCs w:val="20"/>
              </w:rPr>
            </w:pPr>
            <w:r w:rsidRPr="00A12844">
              <w:rPr>
                <w:sz w:val="20"/>
                <w:szCs w:val="20"/>
              </w:rPr>
              <w:t>Is the property a single-family or two-family property?</w:t>
            </w:r>
          </w:p>
        </w:tc>
      </w:tr>
      <w:tr w:rsidR="003A44BF" w:rsidRPr="00794B1A" w:rsidTr="003A44BF">
        <w:trPr>
          <w:cantSplit/>
        </w:trPr>
        <w:tc>
          <w:tcPr>
            <w:tcW w:w="1350" w:type="dxa"/>
          </w:tcPr>
          <w:p w:rsidR="003A44BF" w:rsidRPr="00A12844" w:rsidRDefault="003A44BF" w:rsidP="00072941">
            <w:pPr>
              <w:rPr>
                <w:sz w:val="20"/>
                <w:szCs w:val="20"/>
              </w:rPr>
            </w:pPr>
            <w:r w:rsidRPr="00A12844">
              <w:rPr>
                <w:sz w:val="20"/>
                <w:szCs w:val="20"/>
              </w:rPr>
              <w:t>Violation Type</w:t>
            </w:r>
          </w:p>
        </w:tc>
        <w:tc>
          <w:tcPr>
            <w:tcW w:w="1620" w:type="dxa"/>
          </w:tcPr>
          <w:p w:rsidR="003A44BF" w:rsidRPr="00A12844" w:rsidRDefault="003A44BF" w:rsidP="00072941">
            <w:pPr>
              <w:rPr>
                <w:sz w:val="20"/>
                <w:szCs w:val="20"/>
              </w:rPr>
            </w:pPr>
            <w:r>
              <w:rPr>
                <w:sz w:val="20"/>
                <w:szCs w:val="20"/>
              </w:rPr>
              <w:t>Violation</w:t>
            </w:r>
            <w:r w:rsidRPr="00A12844">
              <w:rPr>
                <w:sz w:val="20"/>
                <w:szCs w:val="20"/>
              </w:rPr>
              <w:t>Type</w:t>
            </w:r>
            <w:r>
              <w:rPr>
                <w:sz w:val="20"/>
                <w:szCs w:val="20"/>
              </w:rPr>
              <w:t>__c</w:t>
            </w:r>
          </w:p>
        </w:tc>
        <w:tc>
          <w:tcPr>
            <w:tcW w:w="2520" w:type="dxa"/>
          </w:tcPr>
          <w:p w:rsidR="003A44BF" w:rsidRPr="00A12844" w:rsidRDefault="003A44BF" w:rsidP="00072941">
            <w:pPr>
              <w:rPr>
                <w:strike/>
                <w:sz w:val="20"/>
                <w:szCs w:val="20"/>
              </w:rPr>
            </w:pPr>
            <w:r w:rsidRPr="00A12844">
              <w:rPr>
                <w:sz w:val="20"/>
                <w:szCs w:val="20"/>
              </w:rPr>
              <w:t>Picklist</w:t>
            </w:r>
          </w:p>
          <w:p w:rsidR="003A44BF" w:rsidRPr="00A12844" w:rsidRDefault="003A44BF" w:rsidP="00072941">
            <w:pPr>
              <w:rPr>
                <w:sz w:val="20"/>
                <w:szCs w:val="20"/>
              </w:rPr>
            </w:pPr>
            <w:r w:rsidRPr="00A12844">
              <w:rPr>
                <w:b/>
                <w:sz w:val="20"/>
                <w:szCs w:val="20"/>
              </w:rPr>
              <w:t>Values:</w:t>
            </w:r>
            <w:r w:rsidRPr="00A12844">
              <w:rPr>
                <w:sz w:val="20"/>
                <w:szCs w:val="20"/>
              </w:rPr>
              <w:t xml:space="preserve">  Maintenance, Fire Code, Number of Children Exceeded</w:t>
            </w:r>
          </w:p>
          <w:p w:rsidR="003A44BF" w:rsidRPr="00A12844" w:rsidRDefault="003A44BF" w:rsidP="00072941">
            <w:pPr>
              <w:rPr>
                <w:b/>
                <w:sz w:val="20"/>
                <w:szCs w:val="20"/>
              </w:rPr>
            </w:pPr>
          </w:p>
        </w:tc>
        <w:tc>
          <w:tcPr>
            <w:tcW w:w="360" w:type="dxa"/>
          </w:tcPr>
          <w:p w:rsidR="003A44BF" w:rsidRPr="00A12844" w:rsidRDefault="003A44BF" w:rsidP="00072941">
            <w:pPr>
              <w:rPr>
                <w:sz w:val="20"/>
                <w:szCs w:val="20"/>
              </w:rPr>
            </w:pPr>
            <w:r w:rsidRPr="00A12844">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3A44BF" w:rsidP="007F667E">
            <w:pPr>
              <w:rPr>
                <w:rFonts w:cstheme="minorHAnsi"/>
                <w:sz w:val="18"/>
                <w:szCs w:val="18"/>
              </w:rPr>
            </w:pPr>
          </w:p>
        </w:tc>
        <w:tc>
          <w:tcPr>
            <w:tcW w:w="540" w:type="dxa"/>
          </w:tcPr>
          <w:p w:rsidR="003A44BF" w:rsidRPr="00794B1A" w:rsidRDefault="003A44BF" w:rsidP="007F667E">
            <w:pPr>
              <w:rPr>
                <w:rFonts w:cstheme="minorHAnsi"/>
                <w:sz w:val="18"/>
                <w:szCs w:val="18"/>
              </w:rPr>
            </w:pPr>
          </w:p>
        </w:tc>
        <w:tc>
          <w:tcPr>
            <w:tcW w:w="1620" w:type="dxa"/>
          </w:tcPr>
          <w:p w:rsidR="003A44BF" w:rsidRPr="00A12844" w:rsidRDefault="003A44BF" w:rsidP="00072941">
            <w:pPr>
              <w:rPr>
                <w:strike/>
                <w:sz w:val="20"/>
                <w:szCs w:val="20"/>
              </w:rPr>
            </w:pPr>
            <w:r w:rsidRPr="00A12844">
              <w:rPr>
                <w:sz w:val="20"/>
                <w:szCs w:val="20"/>
              </w:rPr>
              <w:t>None</w:t>
            </w:r>
          </w:p>
        </w:tc>
        <w:tc>
          <w:tcPr>
            <w:tcW w:w="270" w:type="dxa"/>
          </w:tcPr>
          <w:p w:rsidR="003A44BF" w:rsidRPr="00A12844" w:rsidRDefault="003A44BF" w:rsidP="00072941">
            <w:pPr>
              <w:rPr>
                <w:sz w:val="20"/>
                <w:szCs w:val="20"/>
              </w:rPr>
            </w:pPr>
            <w:r w:rsidRPr="00A12844">
              <w:rPr>
                <w:sz w:val="20"/>
                <w:szCs w:val="20"/>
              </w:rPr>
              <w:t>No</w:t>
            </w:r>
          </w:p>
        </w:tc>
        <w:tc>
          <w:tcPr>
            <w:tcW w:w="2880" w:type="dxa"/>
          </w:tcPr>
          <w:p w:rsidR="003A44BF" w:rsidRPr="00A12844" w:rsidRDefault="003A44BF" w:rsidP="00072941">
            <w:pPr>
              <w:rPr>
                <w:sz w:val="20"/>
                <w:szCs w:val="20"/>
              </w:rPr>
            </w:pPr>
            <w:r w:rsidRPr="00A12844">
              <w:rPr>
                <w:sz w:val="20"/>
                <w:szCs w:val="20"/>
              </w:rPr>
              <w:t>What type of violation is being reported?</w:t>
            </w:r>
          </w:p>
        </w:tc>
      </w:tr>
      <w:tr w:rsidR="003A44BF" w:rsidRPr="00794B1A" w:rsidTr="003A44BF">
        <w:trPr>
          <w:cantSplit/>
        </w:trPr>
        <w:tc>
          <w:tcPr>
            <w:tcW w:w="1350" w:type="dxa"/>
          </w:tcPr>
          <w:p w:rsidR="003A44BF" w:rsidRPr="00BF38D1" w:rsidRDefault="003A44BF" w:rsidP="00072941">
            <w:pPr>
              <w:rPr>
                <w:sz w:val="20"/>
                <w:szCs w:val="20"/>
              </w:rPr>
            </w:pPr>
            <w:r w:rsidRPr="00BF38D1">
              <w:rPr>
                <w:sz w:val="20"/>
                <w:szCs w:val="20"/>
              </w:rPr>
              <w:t xml:space="preserve">Family Daycare License </w:t>
            </w:r>
          </w:p>
        </w:tc>
        <w:tc>
          <w:tcPr>
            <w:tcW w:w="1620" w:type="dxa"/>
          </w:tcPr>
          <w:p w:rsidR="003A44BF" w:rsidRPr="00BF38D1" w:rsidRDefault="003A44BF" w:rsidP="00072941">
            <w:pPr>
              <w:rPr>
                <w:sz w:val="20"/>
                <w:szCs w:val="20"/>
              </w:rPr>
            </w:pPr>
            <w:r>
              <w:rPr>
                <w:sz w:val="20"/>
                <w:szCs w:val="20"/>
              </w:rPr>
              <w:t>FamilyDaycare</w:t>
            </w:r>
            <w:r w:rsidRPr="00BF38D1">
              <w:rPr>
                <w:sz w:val="20"/>
                <w:szCs w:val="20"/>
              </w:rPr>
              <w:t>License</w:t>
            </w:r>
            <w:r>
              <w:rPr>
                <w:sz w:val="20"/>
                <w:szCs w:val="20"/>
              </w:rPr>
              <w:t>__c</w:t>
            </w:r>
            <w:r w:rsidRPr="00BF38D1">
              <w:rPr>
                <w:sz w:val="20"/>
                <w:szCs w:val="20"/>
              </w:rPr>
              <w:t xml:space="preserve"> </w:t>
            </w:r>
          </w:p>
        </w:tc>
        <w:tc>
          <w:tcPr>
            <w:tcW w:w="2520" w:type="dxa"/>
          </w:tcPr>
          <w:p w:rsidR="003A44BF" w:rsidRPr="00BF38D1" w:rsidRDefault="003A44BF" w:rsidP="00072941">
            <w:pPr>
              <w:rPr>
                <w:sz w:val="20"/>
                <w:szCs w:val="20"/>
              </w:rPr>
            </w:pPr>
            <w:r w:rsidRPr="00BF38D1">
              <w:rPr>
                <w:sz w:val="20"/>
                <w:szCs w:val="20"/>
              </w:rPr>
              <w:t>Dependent Read-Only Picklist</w:t>
            </w:r>
          </w:p>
          <w:p w:rsidR="003A44BF" w:rsidRPr="00BF38D1" w:rsidRDefault="003A44BF" w:rsidP="00072941">
            <w:pPr>
              <w:rPr>
                <w:sz w:val="20"/>
                <w:szCs w:val="20"/>
              </w:rPr>
            </w:pPr>
            <w:r w:rsidRPr="00BF38D1">
              <w:rPr>
                <w:sz w:val="20"/>
                <w:szCs w:val="20"/>
              </w:rPr>
              <w:t xml:space="preserve">(Controlling field = </w:t>
            </w:r>
            <w:r w:rsidRPr="00BF38D1">
              <w:rPr>
                <w:i/>
                <w:sz w:val="20"/>
                <w:szCs w:val="20"/>
              </w:rPr>
              <w:t>Residential or Commercial</w:t>
            </w:r>
            <w:r w:rsidRPr="00BF38D1">
              <w:rPr>
                <w:sz w:val="20"/>
                <w:szCs w:val="20"/>
              </w:rPr>
              <w:t>)</w:t>
            </w:r>
          </w:p>
          <w:p w:rsidR="003A44BF" w:rsidRPr="00BF38D1" w:rsidRDefault="003A44BF" w:rsidP="00072941">
            <w:pPr>
              <w:rPr>
                <w:sz w:val="20"/>
                <w:szCs w:val="20"/>
              </w:rPr>
            </w:pPr>
          </w:p>
          <w:p w:rsidR="003A44BF" w:rsidRPr="00BF38D1" w:rsidRDefault="003A44BF" w:rsidP="00072941">
            <w:pPr>
              <w:rPr>
                <w:sz w:val="20"/>
                <w:szCs w:val="20"/>
              </w:rPr>
            </w:pPr>
            <w:r w:rsidRPr="00BF38D1">
              <w:rPr>
                <w:sz w:val="20"/>
                <w:szCs w:val="20"/>
              </w:rPr>
              <w:t>Values = Yes, No</w:t>
            </w:r>
          </w:p>
          <w:p w:rsidR="003A44BF" w:rsidRPr="00BF38D1" w:rsidRDefault="003A44BF" w:rsidP="00072941">
            <w:pPr>
              <w:rPr>
                <w:sz w:val="20"/>
                <w:szCs w:val="20"/>
              </w:rPr>
            </w:pPr>
          </w:p>
          <w:p w:rsidR="003A44BF" w:rsidRPr="00BF38D1" w:rsidRDefault="003A44BF" w:rsidP="00072941">
            <w:pPr>
              <w:rPr>
                <w:sz w:val="20"/>
                <w:szCs w:val="20"/>
              </w:rPr>
            </w:pPr>
            <w:r w:rsidRPr="00BF38D1">
              <w:rPr>
                <w:sz w:val="20"/>
                <w:szCs w:val="20"/>
              </w:rPr>
              <w:t xml:space="preserve">All values are shown if </w:t>
            </w:r>
            <w:r w:rsidRPr="00BF38D1">
              <w:rPr>
                <w:i/>
                <w:sz w:val="20"/>
                <w:szCs w:val="20"/>
              </w:rPr>
              <w:t>Residential or Commercial</w:t>
            </w:r>
            <w:r w:rsidRPr="00BF38D1">
              <w:rPr>
                <w:sz w:val="20"/>
                <w:szCs w:val="20"/>
              </w:rPr>
              <w:t xml:space="preserve"> = ‘Residential’</w:t>
            </w:r>
          </w:p>
          <w:p w:rsidR="003A44BF" w:rsidRPr="00BF38D1" w:rsidRDefault="003A44BF" w:rsidP="00072941">
            <w:pPr>
              <w:rPr>
                <w:sz w:val="20"/>
                <w:szCs w:val="20"/>
              </w:rPr>
            </w:pPr>
          </w:p>
          <w:p w:rsidR="003A44BF" w:rsidRPr="00BF38D1" w:rsidRDefault="003A44BF" w:rsidP="00072941">
            <w:pPr>
              <w:rPr>
                <w:sz w:val="20"/>
                <w:szCs w:val="20"/>
              </w:rPr>
            </w:pPr>
          </w:p>
        </w:tc>
        <w:tc>
          <w:tcPr>
            <w:tcW w:w="360" w:type="dxa"/>
          </w:tcPr>
          <w:p w:rsidR="003A44BF" w:rsidRPr="00BF38D1" w:rsidRDefault="003A44BF" w:rsidP="00072941">
            <w:pPr>
              <w:rPr>
                <w:sz w:val="20"/>
                <w:szCs w:val="20"/>
              </w:rPr>
            </w:pPr>
            <w:r w:rsidRPr="00BF38D1">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5B10BE" w:rsidP="007F667E">
            <w:pPr>
              <w:rPr>
                <w:rFonts w:cstheme="minorHAnsi"/>
                <w:sz w:val="18"/>
                <w:szCs w:val="18"/>
              </w:rPr>
            </w:pPr>
            <w:r w:rsidRPr="00BF38D1">
              <w:rPr>
                <w:sz w:val="20"/>
                <w:szCs w:val="20"/>
              </w:rPr>
              <w:t>Autopopulated based on service address and GIS information.</w:t>
            </w:r>
          </w:p>
        </w:tc>
        <w:tc>
          <w:tcPr>
            <w:tcW w:w="540" w:type="dxa"/>
          </w:tcPr>
          <w:p w:rsidR="003A44BF" w:rsidRPr="00794B1A" w:rsidRDefault="003A44BF" w:rsidP="007F667E">
            <w:pPr>
              <w:rPr>
                <w:rFonts w:cstheme="minorHAnsi"/>
                <w:sz w:val="18"/>
                <w:szCs w:val="18"/>
              </w:rPr>
            </w:pPr>
          </w:p>
        </w:tc>
        <w:tc>
          <w:tcPr>
            <w:tcW w:w="1620" w:type="dxa"/>
          </w:tcPr>
          <w:p w:rsidR="003A44BF" w:rsidRPr="00BF38D1" w:rsidRDefault="003A44BF" w:rsidP="00072941">
            <w:pPr>
              <w:rPr>
                <w:sz w:val="20"/>
                <w:szCs w:val="20"/>
              </w:rPr>
            </w:pPr>
            <w:r w:rsidRPr="00BF38D1">
              <w:rPr>
                <w:sz w:val="20"/>
                <w:szCs w:val="20"/>
              </w:rPr>
              <w:t>None</w:t>
            </w:r>
          </w:p>
        </w:tc>
        <w:tc>
          <w:tcPr>
            <w:tcW w:w="270" w:type="dxa"/>
          </w:tcPr>
          <w:p w:rsidR="003A44BF" w:rsidRPr="00BF38D1" w:rsidRDefault="003A44BF" w:rsidP="00072941">
            <w:pPr>
              <w:rPr>
                <w:sz w:val="20"/>
                <w:szCs w:val="20"/>
              </w:rPr>
            </w:pPr>
            <w:r w:rsidRPr="00BF38D1">
              <w:rPr>
                <w:sz w:val="20"/>
                <w:szCs w:val="20"/>
              </w:rPr>
              <w:t>No</w:t>
            </w:r>
          </w:p>
        </w:tc>
        <w:tc>
          <w:tcPr>
            <w:tcW w:w="2880" w:type="dxa"/>
          </w:tcPr>
          <w:p w:rsidR="003A44BF" w:rsidRPr="00BF38D1" w:rsidRDefault="003A44BF" w:rsidP="00072941">
            <w:pPr>
              <w:rPr>
                <w:sz w:val="20"/>
                <w:szCs w:val="20"/>
              </w:rPr>
            </w:pPr>
            <w:r w:rsidRPr="00BF38D1">
              <w:rPr>
                <w:sz w:val="20"/>
                <w:szCs w:val="20"/>
              </w:rPr>
              <w:t>Does the daycare business have a family daycare license?</w:t>
            </w:r>
          </w:p>
        </w:tc>
      </w:tr>
      <w:tr w:rsidR="003A44BF" w:rsidRPr="00794B1A" w:rsidTr="003A44BF">
        <w:trPr>
          <w:cantSplit/>
        </w:trPr>
        <w:tc>
          <w:tcPr>
            <w:tcW w:w="1350" w:type="dxa"/>
          </w:tcPr>
          <w:p w:rsidR="003A44BF" w:rsidRPr="00BF38D1" w:rsidRDefault="003A44BF" w:rsidP="00072941">
            <w:pPr>
              <w:rPr>
                <w:sz w:val="20"/>
                <w:szCs w:val="20"/>
              </w:rPr>
            </w:pPr>
            <w:r w:rsidRPr="00BF38D1">
              <w:rPr>
                <w:sz w:val="20"/>
                <w:szCs w:val="20"/>
              </w:rPr>
              <w:t>Food Preparation and Service License</w:t>
            </w:r>
          </w:p>
        </w:tc>
        <w:tc>
          <w:tcPr>
            <w:tcW w:w="1620" w:type="dxa"/>
          </w:tcPr>
          <w:p w:rsidR="003A44BF" w:rsidRPr="00BF38D1" w:rsidRDefault="003A44BF" w:rsidP="00072941">
            <w:pPr>
              <w:rPr>
                <w:sz w:val="20"/>
                <w:szCs w:val="20"/>
              </w:rPr>
            </w:pPr>
            <w:r>
              <w:rPr>
                <w:sz w:val="20"/>
                <w:szCs w:val="20"/>
              </w:rPr>
              <w:t>FoodPreparation andService</w:t>
            </w:r>
            <w:r w:rsidRPr="00BF38D1">
              <w:rPr>
                <w:sz w:val="20"/>
                <w:szCs w:val="20"/>
              </w:rPr>
              <w:t>License</w:t>
            </w:r>
            <w:r>
              <w:rPr>
                <w:sz w:val="20"/>
                <w:szCs w:val="20"/>
              </w:rPr>
              <w:t>__c</w:t>
            </w:r>
          </w:p>
        </w:tc>
        <w:tc>
          <w:tcPr>
            <w:tcW w:w="2520" w:type="dxa"/>
          </w:tcPr>
          <w:p w:rsidR="003A44BF" w:rsidRPr="00BF38D1" w:rsidRDefault="003A44BF" w:rsidP="00072941">
            <w:pPr>
              <w:rPr>
                <w:sz w:val="20"/>
                <w:szCs w:val="20"/>
              </w:rPr>
            </w:pPr>
            <w:r w:rsidRPr="00BF38D1">
              <w:rPr>
                <w:sz w:val="20"/>
                <w:szCs w:val="20"/>
              </w:rPr>
              <w:t>Dependent Read-Only Picklist</w:t>
            </w:r>
          </w:p>
          <w:p w:rsidR="003A44BF" w:rsidRPr="00BF38D1" w:rsidRDefault="003A44BF" w:rsidP="00072941">
            <w:pPr>
              <w:rPr>
                <w:sz w:val="20"/>
                <w:szCs w:val="20"/>
              </w:rPr>
            </w:pPr>
            <w:r w:rsidRPr="00BF38D1">
              <w:rPr>
                <w:sz w:val="20"/>
                <w:szCs w:val="20"/>
              </w:rPr>
              <w:t xml:space="preserve">(Controlling field = </w:t>
            </w:r>
            <w:r w:rsidRPr="00BF38D1">
              <w:rPr>
                <w:i/>
                <w:sz w:val="20"/>
                <w:szCs w:val="20"/>
              </w:rPr>
              <w:t>Residential or Commercial</w:t>
            </w:r>
            <w:r w:rsidRPr="00BF38D1">
              <w:rPr>
                <w:sz w:val="20"/>
                <w:szCs w:val="20"/>
              </w:rPr>
              <w:t>)</w:t>
            </w:r>
          </w:p>
          <w:p w:rsidR="003A44BF" w:rsidRPr="00BF38D1" w:rsidRDefault="003A44BF" w:rsidP="00072941">
            <w:pPr>
              <w:rPr>
                <w:sz w:val="20"/>
                <w:szCs w:val="20"/>
              </w:rPr>
            </w:pPr>
          </w:p>
          <w:p w:rsidR="003A44BF" w:rsidRPr="00BF38D1" w:rsidRDefault="003A44BF" w:rsidP="00072941">
            <w:pPr>
              <w:rPr>
                <w:sz w:val="20"/>
                <w:szCs w:val="20"/>
              </w:rPr>
            </w:pPr>
            <w:r w:rsidRPr="00BF38D1">
              <w:rPr>
                <w:sz w:val="20"/>
                <w:szCs w:val="20"/>
              </w:rPr>
              <w:t>Values = Yes, No</w:t>
            </w:r>
          </w:p>
          <w:p w:rsidR="003A44BF" w:rsidRPr="00BF38D1" w:rsidRDefault="003A44BF" w:rsidP="00072941">
            <w:pPr>
              <w:rPr>
                <w:sz w:val="20"/>
                <w:szCs w:val="20"/>
              </w:rPr>
            </w:pPr>
          </w:p>
          <w:p w:rsidR="003A44BF" w:rsidRPr="00BF38D1" w:rsidRDefault="003A44BF" w:rsidP="00072941">
            <w:pPr>
              <w:rPr>
                <w:sz w:val="20"/>
                <w:szCs w:val="20"/>
              </w:rPr>
            </w:pPr>
            <w:r w:rsidRPr="00BF38D1">
              <w:rPr>
                <w:sz w:val="20"/>
                <w:szCs w:val="20"/>
              </w:rPr>
              <w:t xml:space="preserve">All values are shown if </w:t>
            </w:r>
            <w:r w:rsidRPr="00BF38D1">
              <w:rPr>
                <w:i/>
                <w:sz w:val="20"/>
                <w:szCs w:val="20"/>
              </w:rPr>
              <w:t>Residential or Commercial</w:t>
            </w:r>
            <w:r w:rsidRPr="00BF38D1">
              <w:rPr>
                <w:sz w:val="20"/>
                <w:szCs w:val="20"/>
              </w:rPr>
              <w:t xml:space="preserve"> = ‘Commercial’</w:t>
            </w:r>
          </w:p>
          <w:p w:rsidR="003A44BF" w:rsidRPr="00BF38D1" w:rsidRDefault="003A44BF" w:rsidP="00072941">
            <w:pPr>
              <w:rPr>
                <w:sz w:val="20"/>
                <w:szCs w:val="20"/>
              </w:rPr>
            </w:pPr>
          </w:p>
          <w:p w:rsidR="003A44BF" w:rsidRPr="00BF38D1" w:rsidRDefault="003A44BF" w:rsidP="00072941">
            <w:pPr>
              <w:rPr>
                <w:sz w:val="20"/>
                <w:szCs w:val="20"/>
              </w:rPr>
            </w:pPr>
          </w:p>
        </w:tc>
        <w:tc>
          <w:tcPr>
            <w:tcW w:w="360" w:type="dxa"/>
          </w:tcPr>
          <w:p w:rsidR="003A44BF" w:rsidRPr="00BF38D1" w:rsidRDefault="003A44BF" w:rsidP="00072941">
            <w:pPr>
              <w:rPr>
                <w:sz w:val="20"/>
                <w:szCs w:val="20"/>
              </w:rPr>
            </w:pPr>
            <w:r w:rsidRPr="00BF38D1">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5B10BE" w:rsidP="0028519D">
            <w:pPr>
              <w:rPr>
                <w:rFonts w:cstheme="minorHAnsi"/>
                <w:sz w:val="18"/>
                <w:szCs w:val="18"/>
              </w:rPr>
            </w:pPr>
            <w:r w:rsidRPr="00BF38D1">
              <w:rPr>
                <w:sz w:val="20"/>
                <w:szCs w:val="20"/>
              </w:rPr>
              <w:t>Autopopulated based on service address and GIS information.</w:t>
            </w:r>
          </w:p>
        </w:tc>
        <w:tc>
          <w:tcPr>
            <w:tcW w:w="540" w:type="dxa"/>
          </w:tcPr>
          <w:p w:rsidR="003A44BF" w:rsidRPr="00794B1A" w:rsidRDefault="003A44BF" w:rsidP="007F667E">
            <w:pPr>
              <w:rPr>
                <w:rFonts w:cstheme="minorHAnsi"/>
                <w:sz w:val="18"/>
                <w:szCs w:val="18"/>
              </w:rPr>
            </w:pPr>
          </w:p>
        </w:tc>
        <w:tc>
          <w:tcPr>
            <w:tcW w:w="1620" w:type="dxa"/>
          </w:tcPr>
          <w:p w:rsidR="003A44BF" w:rsidRPr="00BF38D1" w:rsidRDefault="003A44BF" w:rsidP="00072941">
            <w:pPr>
              <w:rPr>
                <w:sz w:val="20"/>
                <w:szCs w:val="20"/>
              </w:rPr>
            </w:pPr>
            <w:r w:rsidRPr="00BF38D1">
              <w:rPr>
                <w:sz w:val="20"/>
                <w:szCs w:val="20"/>
              </w:rPr>
              <w:t>None</w:t>
            </w:r>
          </w:p>
        </w:tc>
        <w:tc>
          <w:tcPr>
            <w:tcW w:w="270" w:type="dxa"/>
          </w:tcPr>
          <w:p w:rsidR="003A44BF" w:rsidRPr="00BF38D1" w:rsidRDefault="003A44BF" w:rsidP="00072941">
            <w:pPr>
              <w:rPr>
                <w:sz w:val="20"/>
                <w:szCs w:val="20"/>
              </w:rPr>
            </w:pPr>
            <w:r w:rsidRPr="00BF38D1">
              <w:rPr>
                <w:sz w:val="20"/>
                <w:szCs w:val="20"/>
              </w:rPr>
              <w:t>No</w:t>
            </w:r>
          </w:p>
        </w:tc>
        <w:tc>
          <w:tcPr>
            <w:tcW w:w="2880" w:type="dxa"/>
          </w:tcPr>
          <w:p w:rsidR="003A44BF" w:rsidRPr="00BF38D1" w:rsidRDefault="003A44BF" w:rsidP="00072941">
            <w:pPr>
              <w:rPr>
                <w:sz w:val="20"/>
                <w:szCs w:val="20"/>
              </w:rPr>
            </w:pPr>
            <w:r w:rsidRPr="00BF38D1">
              <w:rPr>
                <w:sz w:val="20"/>
                <w:szCs w:val="20"/>
              </w:rPr>
              <w:t>Does the commercial daycare business have a food preparation and service license?</w:t>
            </w:r>
          </w:p>
        </w:tc>
      </w:tr>
      <w:tr w:rsidR="003A44BF" w:rsidRPr="00794B1A" w:rsidTr="003A44BF">
        <w:trPr>
          <w:cantSplit/>
        </w:trPr>
        <w:tc>
          <w:tcPr>
            <w:tcW w:w="1350" w:type="dxa"/>
          </w:tcPr>
          <w:p w:rsidR="003A44BF" w:rsidRPr="002A2CC8" w:rsidRDefault="003A44BF" w:rsidP="00072941">
            <w:pPr>
              <w:rPr>
                <w:sz w:val="20"/>
                <w:szCs w:val="20"/>
              </w:rPr>
            </w:pPr>
            <w:r>
              <w:rPr>
                <w:sz w:val="20"/>
                <w:szCs w:val="20"/>
              </w:rPr>
              <w:t>Daycare Business Name</w:t>
            </w:r>
          </w:p>
        </w:tc>
        <w:tc>
          <w:tcPr>
            <w:tcW w:w="1620" w:type="dxa"/>
          </w:tcPr>
          <w:p w:rsidR="003A44BF" w:rsidRPr="002A2CC8" w:rsidRDefault="003A44BF" w:rsidP="00072941">
            <w:pPr>
              <w:rPr>
                <w:sz w:val="20"/>
                <w:szCs w:val="20"/>
              </w:rPr>
            </w:pPr>
            <w:r>
              <w:rPr>
                <w:sz w:val="20"/>
                <w:szCs w:val="20"/>
              </w:rPr>
              <w:t>DaycareBusinessName__c</w:t>
            </w:r>
          </w:p>
        </w:tc>
        <w:tc>
          <w:tcPr>
            <w:tcW w:w="2520" w:type="dxa"/>
          </w:tcPr>
          <w:p w:rsidR="003A44BF" w:rsidRPr="002A2CC8" w:rsidRDefault="003A44BF" w:rsidP="00072941">
            <w:pPr>
              <w:rPr>
                <w:sz w:val="20"/>
                <w:szCs w:val="20"/>
              </w:rPr>
            </w:pPr>
            <w:r>
              <w:rPr>
                <w:sz w:val="20"/>
                <w:szCs w:val="20"/>
              </w:rPr>
              <w:t>Text(100)</w:t>
            </w:r>
          </w:p>
        </w:tc>
        <w:tc>
          <w:tcPr>
            <w:tcW w:w="360" w:type="dxa"/>
          </w:tcPr>
          <w:p w:rsidR="003A44BF" w:rsidRPr="002A2CC8" w:rsidRDefault="003A44BF" w:rsidP="00072941">
            <w:pPr>
              <w:rPr>
                <w:sz w:val="20"/>
                <w:szCs w:val="20"/>
              </w:rPr>
            </w:pPr>
            <w:r>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3A44BF" w:rsidP="007F667E">
            <w:pPr>
              <w:rPr>
                <w:rFonts w:cstheme="minorHAnsi"/>
                <w:sz w:val="18"/>
                <w:szCs w:val="18"/>
              </w:rPr>
            </w:pPr>
          </w:p>
        </w:tc>
        <w:tc>
          <w:tcPr>
            <w:tcW w:w="540" w:type="dxa"/>
          </w:tcPr>
          <w:p w:rsidR="003A44BF" w:rsidRPr="00794B1A" w:rsidRDefault="003A44BF" w:rsidP="007F667E">
            <w:pPr>
              <w:rPr>
                <w:rFonts w:cstheme="minorHAnsi"/>
                <w:sz w:val="18"/>
                <w:szCs w:val="18"/>
              </w:rPr>
            </w:pPr>
          </w:p>
        </w:tc>
        <w:tc>
          <w:tcPr>
            <w:tcW w:w="1620" w:type="dxa"/>
          </w:tcPr>
          <w:p w:rsidR="003A44BF" w:rsidRPr="002A2CC8" w:rsidRDefault="003A44BF" w:rsidP="00072941">
            <w:pPr>
              <w:rPr>
                <w:sz w:val="20"/>
                <w:szCs w:val="20"/>
              </w:rPr>
            </w:pPr>
            <w:r>
              <w:rPr>
                <w:sz w:val="20"/>
                <w:szCs w:val="20"/>
              </w:rPr>
              <w:t>None</w:t>
            </w:r>
          </w:p>
        </w:tc>
        <w:tc>
          <w:tcPr>
            <w:tcW w:w="270" w:type="dxa"/>
          </w:tcPr>
          <w:p w:rsidR="003A44BF" w:rsidRPr="002A2CC8" w:rsidRDefault="003A44BF" w:rsidP="00072941">
            <w:pPr>
              <w:rPr>
                <w:sz w:val="20"/>
                <w:szCs w:val="20"/>
              </w:rPr>
            </w:pPr>
            <w:r>
              <w:rPr>
                <w:sz w:val="20"/>
                <w:szCs w:val="20"/>
              </w:rPr>
              <w:t>No</w:t>
            </w:r>
          </w:p>
        </w:tc>
        <w:tc>
          <w:tcPr>
            <w:tcW w:w="2880" w:type="dxa"/>
          </w:tcPr>
          <w:p w:rsidR="003A44BF" w:rsidRPr="002A2CC8" w:rsidRDefault="003A44BF" w:rsidP="00072941">
            <w:pPr>
              <w:rPr>
                <w:sz w:val="20"/>
                <w:szCs w:val="20"/>
              </w:rPr>
            </w:pPr>
            <w:r>
              <w:rPr>
                <w:sz w:val="20"/>
                <w:szCs w:val="20"/>
              </w:rPr>
              <w:t>T</w:t>
            </w:r>
            <w:r w:rsidRPr="002F6AD7">
              <w:rPr>
                <w:sz w:val="20"/>
                <w:szCs w:val="20"/>
              </w:rPr>
              <w:t>h</w:t>
            </w:r>
            <w:r>
              <w:rPr>
                <w:sz w:val="20"/>
                <w:szCs w:val="20"/>
              </w:rPr>
              <w:t>e name of the daycare business.</w:t>
            </w:r>
          </w:p>
        </w:tc>
      </w:tr>
      <w:tr w:rsidR="003A44BF" w:rsidRPr="00794B1A" w:rsidTr="003A44BF">
        <w:trPr>
          <w:cantSplit/>
          <w:trHeight w:val="3968"/>
        </w:trPr>
        <w:tc>
          <w:tcPr>
            <w:tcW w:w="1350" w:type="dxa"/>
          </w:tcPr>
          <w:p w:rsidR="003A44BF" w:rsidRPr="002A2CC8" w:rsidRDefault="003A44BF" w:rsidP="00072941">
            <w:pPr>
              <w:rPr>
                <w:sz w:val="20"/>
                <w:szCs w:val="20"/>
              </w:rPr>
            </w:pPr>
            <w:r>
              <w:rPr>
                <w:sz w:val="20"/>
                <w:szCs w:val="20"/>
              </w:rPr>
              <w:t>Hours of Operation</w:t>
            </w:r>
          </w:p>
        </w:tc>
        <w:tc>
          <w:tcPr>
            <w:tcW w:w="1620" w:type="dxa"/>
          </w:tcPr>
          <w:p w:rsidR="003A44BF" w:rsidRPr="002A2CC8" w:rsidRDefault="003A44BF" w:rsidP="00072941">
            <w:pPr>
              <w:rPr>
                <w:sz w:val="20"/>
                <w:szCs w:val="20"/>
              </w:rPr>
            </w:pPr>
            <w:r>
              <w:rPr>
                <w:sz w:val="20"/>
                <w:szCs w:val="20"/>
              </w:rPr>
              <w:t>HoursofOperation__c</w:t>
            </w:r>
          </w:p>
        </w:tc>
        <w:tc>
          <w:tcPr>
            <w:tcW w:w="2520" w:type="dxa"/>
          </w:tcPr>
          <w:p w:rsidR="003A44BF" w:rsidRPr="002A2CC8" w:rsidRDefault="003A44BF" w:rsidP="00072941">
            <w:pPr>
              <w:rPr>
                <w:sz w:val="20"/>
                <w:szCs w:val="20"/>
              </w:rPr>
            </w:pPr>
            <w:r>
              <w:rPr>
                <w:sz w:val="20"/>
                <w:szCs w:val="20"/>
              </w:rPr>
              <w:t>Text(50)</w:t>
            </w:r>
          </w:p>
        </w:tc>
        <w:tc>
          <w:tcPr>
            <w:tcW w:w="360" w:type="dxa"/>
          </w:tcPr>
          <w:p w:rsidR="003A44BF" w:rsidRPr="002A2CC8" w:rsidRDefault="003A44BF" w:rsidP="00072941">
            <w:pPr>
              <w:rPr>
                <w:sz w:val="20"/>
                <w:szCs w:val="20"/>
              </w:rPr>
            </w:pPr>
            <w:r>
              <w:rPr>
                <w:sz w:val="20"/>
                <w:szCs w:val="20"/>
              </w:rPr>
              <w:t>No</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3A44BF" w:rsidP="0028519D">
            <w:pPr>
              <w:rPr>
                <w:rFonts w:cstheme="minorHAnsi"/>
                <w:sz w:val="18"/>
                <w:szCs w:val="18"/>
              </w:rPr>
            </w:pPr>
          </w:p>
        </w:tc>
        <w:tc>
          <w:tcPr>
            <w:tcW w:w="540" w:type="dxa"/>
          </w:tcPr>
          <w:p w:rsidR="003A44BF" w:rsidRPr="00794B1A" w:rsidRDefault="003A44BF" w:rsidP="007F667E">
            <w:pPr>
              <w:rPr>
                <w:rFonts w:cstheme="minorHAnsi"/>
                <w:sz w:val="18"/>
                <w:szCs w:val="18"/>
              </w:rPr>
            </w:pPr>
          </w:p>
        </w:tc>
        <w:tc>
          <w:tcPr>
            <w:tcW w:w="1620" w:type="dxa"/>
          </w:tcPr>
          <w:p w:rsidR="003A44BF" w:rsidRPr="002A2CC8" w:rsidRDefault="003A44BF" w:rsidP="00072941">
            <w:pPr>
              <w:rPr>
                <w:sz w:val="20"/>
                <w:szCs w:val="20"/>
              </w:rPr>
            </w:pPr>
            <w:r>
              <w:rPr>
                <w:sz w:val="20"/>
                <w:szCs w:val="20"/>
              </w:rPr>
              <w:t>None</w:t>
            </w:r>
          </w:p>
        </w:tc>
        <w:tc>
          <w:tcPr>
            <w:tcW w:w="270" w:type="dxa"/>
          </w:tcPr>
          <w:p w:rsidR="003A44BF" w:rsidRPr="002A2CC8" w:rsidRDefault="003A44BF" w:rsidP="00072941">
            <w:pPr>
              <w:rPr>
                <w:sz w:val="20"/>
                <w:szCs w:val="20"/>
              </w:rPr>
            </w:pPr>
            <w:r>
              <w:rPr>
                <w:sz w:val="20"/>
                <w:szCs w:val="20"/>
              </w:rPr>
              <w:t>No</w:t>
            </w:r>
          </w:p>
        </w:tc>
        <w:tc>
          <w:tcPr>
            <w:tcW w:w="2880" w:type="dxa"/>
          </w:tcPr>
          <w:p w:rsidR="003A44BF" w:rsidRPr="002A2CC8" w:rsidRDefault="003A44BF" w:rsidP="00072941">
            <w:pPr>
              <w:rPr>
                <w:sz w:val="20"/>
                <w:szCs w:val="20"/>
              </w:rPr>
            </w:pPr>
            <w:r w:rsidRPr="00291400">
              <w:rPr>
                <w:sz w:val="20"/>
                <w:szCs w:val="20"/>
              </w:rPr>
              <w:t>What are the hours of operation (if known)</w:t>
            </w:r>
            <w:r>
              <w:rPr>
                <w:sz w:val="20"/>
                <w:szCs w:val="20"/>
              </w:rPr>
              <w:t>?</w:t>
            </w:r>
          </w:p>
        </w:tc>
      </w:tr>
      <w:tr w:rsidR="003A44BF" w:rsidRPr="00794B1A" w:rsidTr="003A44BF">
        <w:trPr>
          <w:cantSplit/>
        </w:trPr>
        <w:tc>
          <w:tcPr>
            <w:tcW w:w="1350" w:type="dxa"/>
          </w:tcPr>
          <w:p w:rsidR="003A44BF" w:rsidRPr="00A12844" w:rsidRDefault="003A44BF" w:rsidP="00072941">
            <w:pPr>
              <w:rPr>
                <w:sz w:val="20"/>
                <w:szCs w:val="20"/>
              </w:rPr>
            </w:pPr>
            <w:r w:rsidRPr="00A12844">
              <w:rPr>
                <w:sz w:val="20"/>
                <w:szCs w:val="20"/>
              </w:rPr>
              <w:t>L&amp;I District</w:t>
            </w:r>
          </w:p>
        </w:tc>
        <w:tc>
          <w:tcPr>
            <w:tcW w:w="1620" w:type="dxa"/>
          </w:tcPr>
          <w:p w:rsidR="003A44BF" w:rsidRPr="00A12844" w:rsidRDefault="003A44BF" w:rsidP="00072941">
            <w:pPr>
              <w:rPr>
                <w:sz w:val="20"/>
                <w:szCs w:val="20"/>
              </w:rPr>
            </w:pPr>
            <w:r>
              <w:rPr>
                <w:sz w:val="20"/>
                <w:szCs w:val="20"/>
              </w:rPr>
              <w:t>L&amp;I</w:t>
            </w:r>
            <w:r w:rsidRPr="00A12844">
              <w:rPr>
                <w:sz w:val="20"/>
                <w:szCs w:val="20"/>
              </w:rPr>
              <w:t>District</w:t>
            </w:r>
            <w:r>
              <w:rPr>
                <w:sz w:val="20"/>
                <w:szCs w:val="20"/>
              </w:rPr>
              <w:t>__c</w:t>
            </w:r>
          </w:p>
        </w:tc>
        <w:tc>
          <w:tcPr>
            <w:tcW w:w="2520" w:type="dxa"/>
          </w:tcPr>
          <w:p w:rsidR="003A44BF" w:rsidRPr="00A12844" w:rsidRDefault="003A44BF" w:rsidP="00072941">
            <w:pPr>
              <w:rPr>
                <w:sz w:val="20"/>
                <w:szCs w:val="20"/>
              </w:rPr>
            </w:pPr>
            <w:r w:rsidRPr="00A12844">
              <w:rPr>
                <w:sz w:val="20"/>
                <w:szCs w:val="20"/>
              </w:rPr>
              <w:t>Text(50)</w:t>
            </w:r>
          </w:p>
          <w:p w:rsidR="003A44BF" w:rsidRPr="00A12844" w:rsidRDefault="003A44BF" w:rsidP="00072941">
            <w:pPr>
              <w:rPr>
                <w:sz w:val="20"/>
                <w:szCs w:val="20"/>
              </w:rPr>
            </w:pPr>
          </w:p>
          <w:p w:rsidR="003A44BF" w:rsidRPr="00A12844" w:rsidRDefault="003A44BF" w:rsidP="00072941">
            <w:pPr>
              <w:rPr>
                <w:sz w:val="20"/>
                <w:szCs w:val="20"/>
              </w:rPr>
            </w:pPr>
          </w:p>
        </w:tc>
        <w:tc>
          <w:tcPr>
            <w:tcW w:w="360" w:type="dxa"/>
          </w:tcPr>
          <w:p w:rsidR="003A44BF" w:rsidRPr="00A12844" w:rsidRDefault="003A44BF" w:rsidP="00072941">
            <w:pPr>
              <w:rPr>
                <w:sz w:val="20"/>
                <w:szCs w:val="20"/>
              </w:rPr>
            </w:pPr>
            <w:r w:rsidRPr="00A12844">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C407EA" w:rsidP="007F667E">
            <w:pPr>
              <w:rPr>
                <w:rFonts w:cstheme="minorHAnsi"/>
                <w:sz w:val="18"/>
                <w:szCs w:val="18"/>
              </w:rPr>
            </w:pPr>
            <w:r w:rsidRPr="00A12844">
              <w:rPr>
                <w:sz w:val="20"/>
                <w:szCs w:val="20"/>
              </w:rPr>
              <w:t>This read-only field will be automatically populated from the GIS L&amp;I District layer associated with the GIS record selected as the Service Request Location</w:t>
            </w:r>
          </w:p>
        </w:tc>
        <w:tc>
          <w:tcPr>
            <w:tcW w:w="540" w:type="dxa"/>
          </w:tcPr>
          <w:p w:rsidR="003A44BF" w:rsidRPr="00794B1A" w:rsidRDefault="003A44BF" w:rsidP="007F667E">
            <w:pPr>
              <w:rPr>
                <w:rFonts w:cstheme="minorHAnsi"/>
                <w:sz w:val="18"/>
                <w:szCs w:val="18"/>
              </w:rPr>
            </w:pPr>
          </w:p>
        </w:tc>
        <w:tc>
          <w:tcPr>
            <w:tcW w:w="1620" w:type="dxa"/>
          </w:tcPr>
          <w:p w:rsidR="003A44BF" w:rsidRPr="00A12844" w:rsidRDefault="003A44BF" w:rsidP="00072941">
            <w:pPr>
              <w:rPr>
                <w:sz w:val="20"/>
                <w:szCs w:val="20"/>
              </w:rPr>
            </w:pPr>
            <w:r w:rsidRPr="00A12844">
              <w:rPr>
                <w:sz w:val="20"/>
                <w:szCs w:val="20"/>
              </w:rPr>
              <w:t>None</w:t>
            </w:r>
          </w:p>
        </w:tc>
        <w:tc>
          <w:tcPr>
            <w:tcW w:w="270" w:type="dxa"/>
          </w:tcPr>
          <w:p w:rsidR="003A44BF" w:rsidRPr="00A12844" w:rsidRDefault="003A44BF" w:rsidP="00072941">
            <w:pPr>
              <w:rPr>
                <w:sz w:val="20"/>
                <w:szCs w:val="20"/>
              </w:rPr>
            </w:pPr>
            <w:r w:rsidRPr="00A12844">
              <w:rPr>
                <w:sz w:val="20"/>
                <w:szCs w:val="20"/>
              </w:rPr>
              <w:t>No</w:t>
            </w:r>
          </w:p>
        </w:tc>
        <w:tc>
          <w:tcPr>
            <w:tcW w:w="2880" w:type="dxa"/>
          </w:tcPr>
          <w:p w:rsidR="003A44BF" w:rsidRPr="00A12844" w:rsidRDefault="003A44BF" w:rsidP="00072941">
            <w:pPr>
              <w:rPr>
                <w:sz w:val="20"/>
                <w:szCs w:val="20"/>
              </w:rPr>
            </w:pPr>
            <w:r w:rsidRPr="00A12844">
              <w:rPr>
                <w:sz w:val="20"/>
                <w:szCs w:val="20"/>
              </w:rPr>
              <w:t>The L&amp;I district in which the property is located.</w:t>
            </w:r>
          </w:p>
        </w:tc>
      </w:tr>
      <w:tr w:rsidR="003A44BF" w:rsidRPr="00794B1A" w:rsidTr="003A44BF">
        <w:trPr>
          <w:cantSplit/>
        </w:trPr>
        <w:tc>
          <w:tcPr>
            <w:tcW w:w="1350" w:type="dxa"/>
          </w:tcPr>
          <w:p w:rsidR="003A44BF" w:rsidRPr="00A12844" w:rsidRDefault="003A44BF" w:rsidP="00072941">
            <w:pPr>
              <w:rPr>
                <w:sz w:val="20"/>
                <w:szCs w:val="20"/>
              </w:rPr>
            </w:pPr>
            <w:r w:rsidRPr="00A12844">
              <w:rPr>
                <w:sz w:val="20"/>
                <w:szCs w:val="20"/>
              </w:rPr>
              <w:t>L&amp;I Address</w:t>
            </w:r>
          </w:p>
        </w:tc>
        <w:tc>
          <w:tcPr>
            <w:tcW w:w="1620" w:type="dxa"/>
          </w:tcPr>
          <w:p w:rsidR="003A44BF" w:rsidRPr="00A12844" w:rsidRDefault="003A44BF" w:rsidP="00072941">
            <w:pPr>
              <w:rPr>
                <w:sz w:val="20"/>
                <w:szCs w:val="20"/>
              </w:rPr>
            </w:pPr>
            <w:r>
              <w:rPr>
                <w:sz w:val="20"/>
                <w:szCs w:val="20"/>
              </w:rPr>
              <w:t>L&amp;I</w:t>
            </w:r>
            <w:r w:rsidRPr="00A12844">
              <w:rPr>
                <w:sz w:val="20"/>
                <w:szCs w:val="20"/>
              </w:rPr>
              <w:t>Address</w:t>
            </w:r>
            <w:r>
              <w:rPr>
                <w:sz w:val="20"/>
                <w:szCs w:val="20"/>
              </w:rPr>
              <w:t>__c</w:t>
            </w:r>
          </w:p>
        </w:tc>
        <w:tc>
          <w:tcPr>
            <w:tcW w:w="2520" w:type="dxa"/>
          </w:tcPr>
          <w:p w:rsidR="003A44BF" w:rsidRPr="00A12844" w:rsidRDefault="003A44BF" w:rsidP="00072941">
            <w:pPr>
              <w:rPr>
                <w:sz w:val="20"/>
                <w:szCs w:val="20"/>
              </w:rPr>
            </w:pPr>
            <w:r w:rsidRPr="00A12844">
              <w:rPr>
                <w:sz w:val="20"/>
                <w:szCs w:val="20"/>
              </w:rPr>
              <w:t>Text(100)</w:t>
            </w:r>
          </w:p>
          <w:p w:rsidR="003A44BF" w:rsidRPr="00A12844" w:rsidRDefault="003A44BF" w:rsidP="00072941">
            <w:pPr>
              <w:rPr>
                <w:sz w:val="20"/>
                <w:szCs w:val="20"/>
              </w:rPr>
            </w:pPr>
          </w:p>
          <w:p w:rsidR="003A44BF" w:rsidRPr="00A12844" w:rsidRDefault="003A44BF" w:rsidP="00072941">
            <w:pPr>
              <w:rPr>
                <w:sz w:val="20"/>
                <w:szCs w:val="20"/>
              </w:rPr>
            </w:pPr>
          </w:p>
        </w:tc>
        <w:tc>
          <w:tcPr>
            <w:tcW w:w="360" w:type="dxa"/>
          </w:tcPr>
          <w:p w:rsidR="003A44BF" w:rsidRPr="00A12844" w:rsidRDefault="003A44BF" w:rsidP="00072941">
            <w:pPr>
              <w:rPr>
                <w:sz w:val="20"/>
                <w:szCs w:val="20"/>
              </w:rPr>
            </w:pPr>
            <w:r w:rsidRPr="00A12844">
              <w:rPr>
                <w:sz w:val="20"/>
                <w:szCs w:val="20"/>
              </w:rPr>
              <w:t>Yes</w:t>
            </w:r>
          </w:p>
        </w:tc>
        <w:tc>
          <w:tcPr>
            <w:tcW w:w="270" w:type="dxa"/>
          </w:tcPr>
          <w:p w:rsidR="003A44BF" w:rsidRPr="00794B1A" w:rsidRDefault="003A44BF" w:rsidP="007F667E">
            <w:pPr>
              <w:rPr>
                <w:rFonts w:cstheme="minorHAnsi"/>
                <w:sz w:val="18"/>
                <w:szCs w:val="18"/>
              </w:rPr>
            </w:pPr>
          </w:p>
        </w:tc>
        <w:tc>
          <w:tcPr>
            <w:tcW w:w="1440" w:type="dxa"/>
          </w:tcPr>
          <w:p w:rsidR="003A44BF" w:rsidRPr="00794B1A" w:rsidRDefault="00C407EA" w:rsidP="007F667E">
            <w:pPr>
              <w:rPr>
                <w:rFonts w:cstheme="minorHAnsi"/>
                <w:sz w:val="18"/>
                <w:szCs w:val="18"/>
              </w:rPr>
            </w:pPr>
            <w:r w:rsidRPr="00A12844">
              <w:rPr>
                <w:sz w:val="20"/>
                <w:szCs w:val="20"/>
              </w:rPr>
              <w:t>This read-only field will be automatically populated from the GIS L&amp;I District layer associated with the GIS record selected as the Service Request Location.</w:t>
            </w:r>
          </w:p>
        </w:tc>
        <w:tc>
          <w:tcPr>
            <w:tcW w:w="540" w:type="dxa"/>
          </w:tcPr>
          <w:p w:rsidR="003A44BF" w:rsidRPr="00794B1A" w:rsidRDefault="003A44BF" w:rsidP="007F667E">
            <w:pPr>
              <w:rPr>
                <w:rFonts w:cstheme="minorHAnsi"/>
                <w:sz w:val="18"/>
                <w:szCs w:val="18"/>
              </w:rPr>
            </w:pPr>
          </w:p>
        </w:tc>
        <w:tc>
          <w:tcPr>
            <w:tcW w:w="1620" w:type="dxa"/>
          </w:tcPr>
          <w:p w:rsidR="003A44BF" w:rsidRPr="00A12844" w:rsidRDefault="003A44BF" w:rsidP="00072941">
            <w:pPr>
              <w:rPr>
                <w:strike/>
                <w:sz w:val="20"/>
                <w:szCs w:val="20"/>
              </w:rPr>
            </w:pPr>
            <w:r w:rsidRPr="00A12844">
              <w:rPr>
                <w:sz w:val="20"/>
                <w:szCs w:val="20"/>
              </w:rPr>
              <w:t>Workflow Rule #</w:t>
            </w:r>
            <w:r>
              <w:rPr>
                <w:sz w:val="20"/>
                <w:szCs w:val="20"/>
              </w:rPr>
              <w:t>1</w:t>
            </w:r>
          </w:p>
        </w:tc>
        <w:tc>
          <w:tcPr>
            <w:tcW w:w="270" w:type="dxa"/>
          </w:tcPr>
          <w:p w:rsidR="003A44BF" w:rsidRPr="00A12844" w:rsidRDefault="003A44BF" w:rsidP="00072941">
            <w:pPr>
              <w:rPr>
                <w:sz w:val="20"/>
                <w:szCs w:val="20"/>
              </w:rPr>
            </w:pPr>
            <w:r w:rsidRPr="00A12844">
              <w:rPr>
                <w:sz w:val="20"/>
                <w:szCs w:val="20"/>
              </w:rPr>
              <w:t>No</w:t>
            </w:r>
          </w:p>
        </w:tc>
        <w:tc>
          <w:tcPr>
            <w:tcW w:w="2880" w:type="dxa"/>
          </w:tcPr>
          <w:p w:rsidR="003A44BF" w:rsidRPr="00A12844" w:rsidRDefault="003A44BF" w:rsidP="00072941">
            <w:pPr>
              <w:rPr>
                <w:sz w:val="20"/>
                <w:szCs w:val="20"/>
              </w:rPr>
            </w:pPr>
            <w:r w:rsidRPr="00A12844">
              <w:rPr>
                <w:sz w:val="20"/>
                <w:szCs w:val="20"/>
              </w:rPr>
              <w:t>The L&amp;I address key, based on the entered service address.</w:t>
            </w:r>
          </w:p>
        </w:tc>
      </w:tr>
    </w:tbl>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297256">
            <w:pPr>
              <w:pStyle w:val="Heading2"/>
            </w:pPr>
            <w:bookmarkStart w:id="16" w:name="_Toc387245044"/>
            <w:r>
              <w:t>2.</w:t>
            </w:r>
            <w:r w:rsidR="00297256">
              <w:t>1</w:t>
            </w:r>
            <w:r>
              <w:t>.3</w:t>
            </w:r>
            <w:r w:rsidR="000759B7">
              <w:t xml:space="preserve"> Dependent Picklist</w:t>
            </w:r>
            <w:bookmarkEnd w:id="16"/>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FF161A" w:rsidRDefault="00FF161A" w:rsidP="00FF161A">
      <w:pPr>
        <w:pStyle w:val="Normal1"/>
        <w:rPr>
          <w:u w:val="single"/>
        </w:rPr>
      </w:pPr>
    </w:p>
    <w:p w:rsidR="00857B4E" w:rsidRDefault="00815AC1" w:rsidP="00FF161A">
      <w:pPr>
        <w:pStyle w:val="Normal1"/>
        <w:rPr>
          <w:u w:val="single"/>
        </w:rPr>
      </w:pPr>
      <w:r w:rsidRPr="00FF161A">
        <w:rPr>
          <w:u w:val="single"/>
        </w:rPr>
        <w:t>Controlling field</w:t>
      </w:r>
      <w:r w:rsidR="00FF161A" w:rsidRPr="00FF161A">
        <w:rPr>
          <w:u w:val="single"/>
        </w:rPr>
        <w:t xml:space="preserve"> Name:</w:t>
      </w:r>
      <w:r w:rsidRPr="00FF161A">
        <w:rPr>
          <w:u w:val="single"/>
        </w:rPr>
        <w:t xml:space="preserve"> </w:t>
      </w:r>
      <w:r w:rsidR="00072941">
        <w:t>Residential or Commercial</w:t>
      </w:r>
      <w:r w:rsidR="00857B4E" w:rsidRPr="00857B4E">
        <w:rPr>
          <w:u w:val="single"/>
        </w:rPr>
        <w:t xml:space="preserve"> </w:t>
      </w:r>
    </w:p>
    <w:p w:rsidR="00FF161A" w:rsidRPr="00FF161A" w:rsidRDefault="00FF161A" w:rsidP="00FF161A">
      <w:pPr>
        <w:pStyle w:val="Normal1"/>
        <w:rPr>
          <w:u w:val="single"/>
        </w:rPr>
      </w:pPr>
      <w:r w:rsidRPr="00FF161A">
        <w:rPr>
          <w:u w:val="single"/>
        </w:rPr>
        <w:t xml:space="preserve">Dependent Field Name: </w:t>
      </w:r>
      <w:r w:rsidR="00072941">
        <w:t>Family Daycare License</w:t>
      </w:r>
    </w:p>
    <w:p w:rsidR="00017B2D" w:rsidRPr="00133B53" w:rsidRDefault="00017B2D" w:rsidP="00017B2D">
      <w:pPr>
        <w:rPr>
          <w:rFonts w:cstheme="minorHAnsi"/>
          <w:sz w:val="18"/>
          <w:szCs w:val="18"/>
        </w:rPr>
      </w:pPr>
    </w:p>
    <w:p w:rsidR="00017B2D" w:rsidRPr="00FF161A" w:rsidRDefault="00017B2D" w:rsidP="00FF161A">
      <w:pPr>
        <w:pStyle w:val="Normal1"/>
        <w:rPr>
          <w:rFonts w:cstheme="minorHAnsi"/>
        </w:rPr>
      </w:pPr>
      <w:r w:rsidRPr="00FF161A">
        <w:rPr>
          <w:rFonts w:cstheme="minorHAnsi"/>
        </w:rPr>
        <w:t xml:space="preserve">Values = </w:t>
      </w:r>
      <w:r w:rsidR="00857B4E">
        <w:rPr>
          <w:rFonts w:cstheme="minorHAnsi"/>
        </w:rPr>
        <w:t>Yes, No</w:t>
      </w:r>
    </w:p>
    <w:p w:rsidR="00857B4E" w:rsidRDefault="00072941" w:rsidP="00857B4E">
      <w:pPr>
        <w:pStyle w:val="Normal1"/>
        <w:rPr>
          <w:rFonts w:cstheme="minorHAnsi"/>
        </w:rPr>
      </w:pPr>
      <w:r w:rsidRPr="00072941">
        <w:rPr>
          <w:rFonts w:cstheme="minorHAnsi"/>
        </w:rPr>
        <w:t>All values are shown if Residential or Commercial = ‘Residential’</w:t>
      </w:r>
    </w:p>
    <w:p w:rsidR="00072941" w:rsidRDefault="00072941" w:rsidP="00857B4E">
      <w:pPr>
        <w:pStyle w:val="Normal1"/>
        <w:rPr>
          <w:rFonts w:cstheme="minorHAnsi"/>
        </w:rPr>
      </w:pPr>
    </w:p>
    <w:p w:rsidR="00857B4E" w:rsidRPr="00857B4E" w:rsidRDefault="00857B4E" w:rsidP="00857B4E">
      <w:pPr>
        <w:pStyle w:val="Normal1"/>
        <w:rPr>
          <w:rFonts w:cstheme="minorHAnsi"/>
        </w:rPr>
      </w:pPr>
      <w:r>
        <w:rPr>
          <w:rFonts w:cstheme="minorHAnsi"/>
        </w:rPr>
        <w:t xml:space="preserve">Note: </w:t>
      </w:r>
      <w:r w:rsidRPr="00857B4E">
        <w:rPr>
          <w:rFonts w:cstheme="minorHAnsi"/>
        </w:rPr>
        <w:t>This</w:t>
      </w:r>
      <w:r w:rsidR="00072941">
        <w:rPr>
          <w:rFonts w:cstheme="minorHAnsi"/>
        </w:rPr>
        <w:t xml:space="preserve"> is a dependent</w:t>
      </w:r>
      <w:r w:rsidRPr="00857B4E">
        <w:rPr>
          <w:rFonts w:cstheme="minorHAnsi"/>
        </w:rPr>
        <w:t xml:space="preserve"> read-only </w:t>
      </w:r>
      <w:r w:rsidR="00072941">
        <w:rPr>
          <w:rFonts w:cstheme="minorHAnsi"/>
        </w:rPr>
        <w:t>picklist</w:t>
      </w:r>
    </w:p>
    <w:p w:rsidR="00017B2D" w:rsidRDefault="00017B2D">
      <w:pPr>
        <w:pStyle w:val="Normal1"/>
        <w:rPr>
          <w:b/>
        </w:rPr>
      </w:pPr>
    </w:p>
    <w:p w:rsidR="000759B7" w:rsidRDefault="000759B7">
      <w:pPr>
        <w:pStyle w:val="Normal1"/>
        <w:rPr>
          <w:b/>
        </w:rPr>
      </w:pPr>
      <w:r>
        <w:rPr>
          <w:b/>
        </w:rPr>
        <w:t>Dependent Picklist Rule #</w:t>
      </w:r>
      <w:r w:rsidR="00FF161A">
        <w:rPr>
          <w:b/>
        </w:rPr>
        <w:t>2</w:t>
      </w:r>
      <w:r>
        <w:rPr>
          <w:b/>
        </w:rPr>
        <w:t>:</w:t>
      </w:r>
    </w:p>
    <w:p w:rsidR="000759B7" w:rsidRPr="000759B7" w:rsidRDefault="000759B7">
      <w:pPr>
        <w:pStyle w:val="Normal1"/>
        <w:rPr>
          <w:b/>
        </w:rPr>
      </w:pPr>
    </w:p>
    <w:p w:rsidR="004839FD" w:rsidRDefault="00852283" w:rsidP="004839FD">
      <w:pPr>
        <w:pStyle w:val="Normal1"/>
        <w:rPr>
          <w:u w:val="single"/>
        </w:rPr>
      </w:pPr>
      <w:r w:rsidRPr="000759B7">
        <w:rPr>
          <w:u w:val="single"/>
        </w:rPr>
        <w:t>Co</w:t>
      </w:r>
      <w:r w:rsidR="000759B7" w:rsidRPr="000759B7">
        <w:rPr>
          <w:u w:val="single"/>
        </w:rPr>
        <w:t>ntrol</w:t>
      </w:r>
      <w:r w:rsidR="00FF161A">
        <w:rPr>
          <w:u w:val="single"/>
        </w:rPr>
        <w:t>ling</w:t>
      </w:r>
      <w:r w:rsidR="000759B7" w:rsidRPr="000759B7">
        <w:rPr>
          <w:u w:val="single"/>
        </w:rPr>
        <w:t xml:space="preserve"> Field Name</w:t>
      </w:r>
      <w:r w:rsidRPr="000759B7">
        <w:t xml:space="preserve">: </w:t>
      </w:r>
      <w:r w:rsidR="00B2407D">
        <w:t>Residential or Commercial</w:t>
      </w:r>
      <w:r w:rsidR="004839FD" w:rsidRPr="00857B4E">
        <w:rPr>
          <w:u w:val="single"/>
        </w:rPr>
        <w:t xml:space="preserve"> </w:t>
      </w:r>
    </w:p>
    <w:p w:rsidR="00852283" w:rsidRDefault="000759B7">
      <w:pPr>
        <w:pStyle w:val="Normal1"/>
        <w:rPr>
          <w:rFonts w:cstheme="minorHAnsi"/>
        </w:rPr>
      </w:pPr>
      <w:r w:rsidRPr="000759B7">
        <w:rPr>
          <w:rFonts w:cstheme="minorHAnsi"/>
          <w:u w:val="single"/>
        </w:rPr>
        <w:t>Dependent Field Name</w:t>
      </w:r>
      <w:r w:rsidR="00852283" w:rsidRPr="000759B7">
        <w:rPr>
          <w:rFonts w:cstheme="minorHAnsi"/>
        </w:rPr>
        <w:t xml:space="preserve">: </w:t>
      </w:r>
      <w:r w:rsidR="00B2407D" w:rsidRPr="00B2407D">
        <w:rPr>
          <w:rFonts w:cstheme="minorHAnsi"/>
        </w:rPr>
        <w:t>Food Preparation and Service License</w:t>
      </w:r>
    </w:p>
    <w:p w:rsidR="00FF161A" w:rsidRDefault="00FF161A">
      <w:pPr>
        <w:pStyle w:val="Normal1"/>
        <w:rPr>
          <w:rFonts w:cstheme="minorHAnsi"/>
        </w:rPr>
      </w:pPr>
    </w:p>
    <w:p w:rsidR="00FF161A" w:rsidRDefault="004839FD">
      <w:pPr>
        <w:pStyle w:val="Normal1"/>
        <w:rPr>
          <w:rFonts w:cstheme="minorHAnsi"/>
        </w:rPr>
      </w:pPr>
      <w:r>
        <w:rPr>
          <w:rFonts w:cstheme="minorHAnsi"/>
        </w:rPr>
        <w:t>Value = Yes, No</w:t>
      </w:r>
    </w:p>
    <w:p w:rsidR="00B2407D" w:rsidRDefault="00B2407D" w:rsidP="004839FD">
      <w:pPr>
        <w:pStyle w:val="Normal1"/>
        <w:rPr>
          <w:rFonts w:cstheme="minorHAnsi"/>
        </w:rPr>
      </w:pPr>
      <w:r w:rsidRPr="00B2407D">
        <w:rPr>
          <w:rFonts w:cstheme="minorHAnsi"/>
        </w:rPr>
        <w:t>All values are shown if Residential or Commercial = ‘Commercial’</w:t>
      </w:r>
    </w:p>
    <w:p w:rsidR="00B2407D" w:rsidRDefault="00B2407D" w:rsidP="00B2407D">
      <w:pPr>
        <w:pStyle w:val="Normal1"/>
        <w:rPr>
          <w:rFonts w:cstheme="minorHAnsi"/>
        </w:rPr>
      </w:pPr>
    </w:p>
    <w:p w:rsidR="00B2407D" w:rsidRPr="00857B4E" w:rsidRDefault="00B2407D" w:rsidP="00B2407D">
      <w:pPr>
        <w:pStyle w:val="Normal1"/>
        <w:rPr>
          <w:rFonts w:cstheme="minorHAnsi"/>
        </w:rPr>
      </w:pPr>
      <w:r>
        <w:rPr>
          <w:rFonts w:cstheme="minorHAnsi"/>
        </w:rPr>
        <w:t xml:space="preserve">Note: </w:t>
      </w:r>
      <w:r w:rsidRPr="00857B4E">
        <w:rPr>
          <w:rFonts w:cstheme="minorHAnsi"/>
        </w:rPr>
        <w:t>This</w:t>
      </w:r>
      <w:r>
        <w:rPr>
          <w:rFonts w:cstheme="minorHAnsi"/>
        </w:rPr>
        <w:t xml:space="preserve"> is a dependent</w:t>
      </w:r>
      <w:r w:rsidRPr="00857B4E">
        <w:rPr>
          <w:rFonts w:cstheme="minorHAnsi"/>
        </w:rPr>
        <w:t xml:space="preserve"> read-only </w:t>
      </w:r>
      <w:r>
        <w:rPr>
          <w:rFonts w:cstheme="minorHAnsi"/>
        </w:rPr>
        <w:t>picklist</w:t>
      </w:r>
    </w:p>
    <w:p w:rsidR="009237D7" w:rsidRDefault="009237D7">
      <w:pPr>
        <w:pStyle w:val="Normal1"/>
        <w:rPr>
          <w:rFonts w:cstheme="minorHAnsi"/>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297256">
            <w:pPr>
              <w:pStyle w:val="Heading2"/>
            </w:pPr>
            <w:bookmarkStart w:id="17" w:name="_Toc387245045"/>
            <w:r>
              <w:t>2.</w:t>
            </w:r>
            <w:r w:rsidR="00297256">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p w:rsidR="00023010" w:rsidRDefault="0002301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297256">
            <w:pPr>
              <w:pStyle w:val="Heading2"/>
            </w:pPr>
            <w:bookmarkStart w:id="18" w:name="h.tyjcwt" w:colFirst="0" w:colLast="0"/>
            <w:bookmarkStart w:id="19" w:name="_Toc387245046"/>
            <w:bookmarkEnd w:id="18"/>
            <w:r>
              <w:t>2</w:t>
            </w:r>
            <w:r w:rsidR="006309E8">
              <w:t>.</w:t>
            </w:r>
            <w:r w:rsidR="00297256">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3409771"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0" w:name="h.3dy6vkm" w:colFirst="0" w:colLast="0"/>
      <w:bookmarkEnd w:id="20"/>
      <w:r>
        <w:br w:type="page"/>
      </w:r>
    </w:p>
    <w:p w:rsidR="00DD38D3" w:rsidRDefault="0013148B">
      <w:pPr>
        <w:pStyle w:val="Heading1"/>
      </w:pPr>
      <w:bookmarkStart w:id="21" w:name="_Toc387245047"/>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5048"/>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023010">
        <w:rPr>
          <w:i/>
          <w:sz w:val="20"/>
          <w:szCs w:val="20"/>
        </w:rPr>
        <w:t>Daycare Residential or Commercial</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023010">
        <w:rPr>
          <w:rFonts w:ascii="Calibri" w:eastAsia="Calibri" w:hAnsi="Calibri" w:cs="Calibri"/>
        </w:rPr>
        <w:t>Daycare Residential or Commercial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023010">
        <w:rPr>
          <w:rFonts w:ascii="Calibri" w:eastAsia="Calibri" w:hAnsi="Calibri" w:cs="Calibri"/>
        </w:rPr>
        <w:t>Daycare Residential or Commercial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8066DF" w:rsidRDefault="008066DF"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8066DF" w:rsidRPr="009357CE" w:rsidRDefault="008066DF"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C62426">
        <w:rPr>
          <w:rFonts w:ascii="Calibri" w:eastAsia="Calibri" w:hAnsi="Calibri" w:cs="Calibri"/>
        </w:rPr>
        <w:t>Daycare Residential or Commercial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4"/>
      <w:r>
        <w:rPr>
          <w:rFonts w:ascii="Calibri" w:eastAsia="Calibri" w:hAnsi="Calibri" w:cs="Calibri"/>
          <w:b/>
        </w:rPr>
        <w:t xml:space="preserve">User Profile Setup: </w:t>
      </w:r>
      <w:r w:rsidR="009C13D1">
        <w:rPr>
          <w:rFonts w:ascii="Calibri" w:eastAsia="Calibri" w:hAnsi="Calibri" w:cs="Calibri"/>
        </w:rPr>
        <w:t xml:space="preserve"> </w:t>
      </w:r>
      <w:commentRangeEnd w:id="24"/>
      <w:r w:rsidR="00EE0155">
        <w:rPr>
          <w:rStyle w:val="CommentReference"/>
          <w:rFonts w:asciiTheme="minorHAnsi" w:eastAsiaTheme="minorEastAsia" w:hAnsiTheme="minorHAnsi" w:cstheme="minorBidi"/>
          <w:color w:val="auto"/>
        </w:rPr>
        <w:commentReference w:id="24"/>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EE0155">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9497" w:type="dxa"/>
        <w:tblLook w:val="04A0" w:firstRow="1" w:lastRow="0" w:firstColumn="1" w:lastColumn="0" w:noHBand="0" w:noVBand="1"/>
      </w:tblPr>
      <w:tblGrid>
        <w:gridCol w:w="698"/>
        <w:gridCol w:w="1519"/>
        <w:gridCol w:w="1739"/>
        <w:gridCol w:w="1739"/>
        <w:gridCol w:w="1739"/>
        <w:gridCol w:w="2063"/>
      </w:tblGrid>
      <w:tr w:rsidR="00463057" w:rsidRPr="008D0A72" w:rsidTr="00963565">
        <w:tc>
          <w:tcPr>
            <w:tcW w:w="698" w:type="dxa"/>
            <w:shd w:val="clear" w:color="auto" w:fill="auto"/>
          </w:tcPr>
          <w:p w:rsidR="00463057" w:rsidRPr="008D0A72" w:rsidRDefault="00463057" w:rsidP="00EE0155">
            <w:pPr>
              <w:rPr>
                <w:b/>
                <w:sz w:val="20"/>
                <w:szCs w:val="20"/>
              </w:rPr>
            </w:pPr>
            <w:r w:rsidRPr="00BB4007">
              <w:rPr>
                <w:rFonts w:cstheme="minorHAnsi"/>
                <w:b/>
                <w:sz w:val="20"/>
              </w:rPr>
              <w:t>Rule No</w:t>
            </w:r>
          </w:p>
        </w:tc>
        <w:tc>
          <w:tcPr>
            <w:tcW w:w="1519" w:type="dxa"/>
            <w:shd w:val="clear" w:color="auto" w:fill="auto"/>
          </w:tcPr>
          <w:p w:rsidR="00463057" w:rsidRPr="008D0A72" w:rsidRDefault="00463057" w:rsidP="00EE0155">
            <w:pPr>
              <w:rPr>
                <w:b/>
                <w:sz w:val="20"/>
                <w:szCs w:val="20"/>
              </w:rPr>
            </w:pPr>
            <w:r w:rsidRPr="008D0A72">
              <w:rPr>
                <w:b/>
                <w:sz w:val="20"/>
                <w:szCs w:val="20"/>
              </w:rPr>
              <w:t>Rule Name</w:t>
            </w:r>
          </w:p>
        </w:tc>
        <w:tc>
          <w:tcPr>
            <w:tcW w:w="1739" w:type="dxa"/>
            <w:shd w:val="clear" w:color="auto" w:fill="auto"/>
          </w:tcPr>
          <w:p w:rsidR="00463057" w:rsidRPr="008D0A72" w:rsidRDefault="00463057" w:rsidP="00EE0155">
            <w:pPr>
              <w:rPr>
                <w:b/>
                <w:sz w:val="20"/>
                <w:szCs w:val="20"/>
              </w:rPr>
            </w:pPr>
            <w:r>
              <w:rPr>
                <w:b/>
                <w:sz w:val="20"/>
                <w:szCs w:val="20"/>
              </w:rPr>
              <w:t>Workflow Action</w:t>
            </w:r>
          </w:p>
        </w:tc>
        <w:tc>
          <w:tcPr>
            <w:tcW w:w="1739" w:type="dxa"/>
            <w:shd w:val="clear" w:color="auto" w:fill="auto"/>
          </w:tcPr>
          <w:p w:rsidR="00463057" w:rsidRPr="008D0A72" w:rsidRDefault="00463057" w:rsidP="00EE0155">
            <w:pPr>
              <w:rPr>
                <w:b/>
                <w:sz w:val="20"/>
                <w:szCs w:val="20"/>
              </w:rPr>
            </w:pPr>
            <w:r>
              <w:rPr>
                <w:b/>
                <w:sz w:val="20"/>
                <w:szCs w:val="20"/>
              </w:rPr>
              <w:t>Rule Criteria</w:t>
            </w:r>
          </w:p>
        </w:tc>
        <w:tc>
          <w:tcPr>
            <w:tcW w:w="1739" w:type="dxa"/>
            <w:shd w:val="clear" w:color="auto" w:fill="auto"/>
          </w:tcPr>
          <w:p w:rsidR="00463057" w:rsidRDefault="00463057" w:rsidP="00EE0155">
            <w:pPr>
              <w:rPr>
                <w:b/>
                <w:sz w:val="20"/>
                <w:szCs w:val="20"/>
              </w:rPr>
            </w:pPr>
            <w:r>
              <w:rPr>
                <w:b/>
                <w:sz w:val="20"/>
                <w:szCs w:val="20"/>
              </w:rPr>
              <w:t>Object</w:t>
            </w:r>
          </w:p>
        </w:tc>
        <w:tc>
          <w:tcPr>
            <w:tcW w:w="2063" w:type="dxa"/>
            <w:shd w:val="clear" w:color="auto" w:fill="auto"/>
          </w:tcPr>
          <w:p w:rsidR="00463057" w:rsidRPr="008D0A72" w:rsidRDefault="00463057" w:rsidP="00EE0155">
            <w:pPr>
              <w:rPr>
                <w:b/>
                <w:sz w:val="20"/>
                <w:szCs w:val="20"/>
              </w:rPr>
            </w:pPr>
            <w:r>
              <w:rPr>
                <w:b/>
                <w:sz w:val="20"/>
                <w:szCs w:val="20"/>
              </w:rPr>
              <w:t>Evaluation Criteria</w:t>
            </w:r>
          </w:p>
        </w:tc>
      </w:tr>
      <w:tr w:rsidR="00463057" w:rsidRPr="008D0A72" w:rsidTr="00463057">
        <w:tc>
          <w:tcPr>
            <w:tcW w:w="698" w:type="dxa"/>
          </w:tcPr>
          <w:p w:rsidR="00463057" w:rsidRPr="00A12844" w:rsidRDefault="00463057" w:rsidP="00EE0155">
            <w:pPr>
              <w:rPr>
                <w:sz w:val="20"/>
                <w:szCs w:val="20"/>
              </w:rPr>
            </w:pPr>
            <w:r>
              <w:rPr>
                <w:sz w:val="20"/>
                <w:szCs w:val="20"/>
              </w:rPr>
              <w:t>1</w:t>
            </w:r>
          </w:p>
        </w:tc>
        <w:tc>
          <w:tcPr>
            <w:tcW w:w="1519" w:type="dxa"/>
          </w:tcPr>
          <w:p w:rsidR="00463057" w:rsidRPr="00A12844" w:rsidRDefault="00463057" w:rsidP="00EE0155">
            <w:pPr>
              <w:rPr>
                <w:sz w:val="20"/>
                <w:szCs w:val="20"/>
              </w:rPr>
            </w:pPr>
            <w:r w:rsidRPr="00A12844">
              <w:rPr>
                <w:sz w:val="20"/>
                <w:szCs w:val="20"/>
              </w:rPr>
              <w:t xml:space="preserve">Workflow Rule for </w:t>
            </w:r>
            <w:r w:rsidRPr="00A12844">
              <w:rPr>
                <w:i/>
                <w:sz w:val="20"/>
                <w:szCs w:val="20"/>
              </w:rPr>
              <w:t>L&amp;I</w:t>
            </w:r>
            <w:r w:rsidRPr="00A12844">
              <w:rPr>
                <w:sz w:val="20"/>
                <w:szCs w:val="20"/>
              </w:rPr>
              <w:t xml:space="preserve"> </w:t>
            </w:r>
            <w:r w:rsidRPr="00A12844">
              <w:rPr>
                <w:i/>
                <w:sz w:val="20"/>
                <w:szCs w:val="20"/>
              </w:rPr>
              <w:t>Address (NULL)</w:t>
            </w:r>
          </w:p>
        </w:tc>
        <w:tc>
          <w:tcPr>
            <w:tcW w:w="1739" w:type="dxa"/>
          </w:tcPr>
          <w:p w:rsidR="00463057" w:rsidRPr="00A12844" w:rsidRDefault="00463057" w:rsidP="00EE0155">
            <w:pPr>
              <w:rPr>
                <w:sz w:val="20"/>
                <w:szCs w:val="20"/>
              </w:rPr>
            </w:pPr>
            <w:r w:rsidRPr="00A12844">
              <w:rPr>
                <w:sz w:val="20"/>
                <w:szCs w:val="20"/>
              </w:rPr>
              <w:t>Display Message:  “A daycare violation case can be submitted only if the exact L&amp;I address key is validated.”</w:t>
            </w:r>
          </w:p>
          <w:p w:rsidR="00463057" w:rsidRPr="00A12844" w:rsidRDefault="00463057" w:rsidP="00EE0155">
            <w:pPr>
              <w:rPr>
                <w:sz w:val="20"/>
                <w:szCs w:val="20"/>
              </w:rPr>
            </w:pPr>
          </w:p>
          <w:p w:rsidR="00463057" w:rsidRPr="00A12844" w:rsidRDefault="00463057" w:rsidP="00EE0155">
            <w:pPr>
              <w:rPr>
                <w:sz w:val="20"/>
                <w:szCs w:val="20"/>
              </w:rPr>
            </w:pPr>
            <w:r w:rsidRPr="00A12844">
              <w:rPr>
                <w:sz w:val="20"/>
                <w:szCs w:val="20"/>
              </w:rPr>
              <w:t xml:space="preserve">Automatically change </w:t>
            </w:r>
            <w:r w:rsidRPr="00A12844">
              <w:rPr>
                <w:i/>
                <w:sz w:val="20"/>
                <w:szCs w:val="20"/>
              </w:rPr>
              <w:t>Service Request Type</w:t>
            </w:r>
            <w:r w:rsidRPr="00A12844">
              <w:rPr>
                <w:sz w:val="20"/>
                <w:szCs w:val="20"/>
              </w:rPr>
              <w:t xml:space="preserve"> to “Service Not Needed’ and save the case.</w:t>
            </w:r>
          </w:p>
          <w:p w:rsidR="00463057" w:rsidRPr="00A12844" w:rsidRDefault="00463057" w:rsidP="00EE0155">
            <w:pPr>
              <w:rPr>
                <w:sz w:val="20"/>
                <w:szCs w:val="20"/>
              </w:rPr>
            </w:pPr>
          </w:p>
          <w:p w:rsidR="00463057" w:rsidRPr="00A12844" w:rsidRDefault="00463057" w:rsidP="00EE0155">
            <w:pPr>
              <w:rPr>
                <w:sz w:val="20"/>
                <w:szCs w:val="20"/>
              </w:rPr>
            </w:pPr>
            <w:r w:rsidRPr="00A12844">
              <w:rPr>
                <w:sz w:val="20"/>
                <w:szCs w:val="20"/>
              </w:rPr>
              <w:t>Automatically assign the case and then close it with a Close Reason = “Service Not Needed”.</w:t>
            </w:r>
          </w:p>
        </w:tc>
        <w:tc>
          <w:tcPr>
            <w:tcW w:w="1739" w:type="dxa"/>
          </w:tcPr>
          <w:p w:rsidR="00463057" w:rsidRPr="00A12844" w:rsidRDefault="00463057" w:rsidP="00EE0155">
            <w:pPr>
              <w:rPr>
                <w:sz w:val="20"/>
                <w:szCs w:val="20"/>
              </w:rPr>
            </w:pPr>
            <w:r w:rsidRPr="00A12844">
              <w:rPr>
                <w:i/>
                <w:sz w:val="20"/>
                <w:szCs w:val="20"/>
              </w:rPr>
              <w:t>Address Key</w:t>
            </w:r>
            <w:r w:rsidRPr="00A12844">
              <w:rPr>
                <w:sz w:val="20"/>
                <w:szCs w:val="20"/>
              </w:rPr>
              <w:t xml:space="preserve"> returned from GIS is NULL</w:t>
            </w:r>
          </w:p>
        </w:tc>
        <w:tc>
          <w:tcPr>
            <w:tcW w:w="1739" w:type="dxa"/>
          </w:tcPr>
          <w:p w:rsidR="00463057" w:rsidRPr="00A12844" w:rsidRDefault="00463057" w:rsidP="00EE0155">
            <w:pPr>
              <w:rPr>
                <w:sz w:val="20"/>
                <w:szCs w:val="20"/>
              </w:rPr>
            </w:pPr>
            <w:r>
              <w:rPr>
                <w:sz w:val="20"/>
                <w:szCs w:val="20"/>
              </w:rPr>
              <w:t>Case</w:t>
            </w:r>
          </w:p>
        </w:tc>
        <w:tc>
          <w:tcPr>
            <w:tcW w:w="2063" w:type="dxa"/>
          </w:tcPr>
          <w:p w:rsidR="00463057" w:rsidRPr="00A12844" w:rsidRDefault="00463057" w:rsidP="00EE0155">
            <w:pPr>
              <w:rPr>
                <w:sz w:val="20"/>
                <w:szCs w:val="20"/>
              </w:rPr>
            </w:pPr>
            <w:r w:rsidRPr="00A12844">
              <w:rPr>
                <w:sz w:val="20"/>
                <w:szCs w:val="20"/>
              </w:rPr>
              <w:t>Evaluate the rule when the value in a field(s) is populated/updated to a specific value.</w:t>
            </w:r>
          </w:p>
        </w:tc>
      </w:tr>
    </w:tbl>
    <w:p w:rsidR="00463057" w:rsidRDefault="00463057"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r w:rsidR="00BC104B">
        <w:rPr>
          <w:rFonts w:ascii="Calibri" w:eastAsia="Calibri" w:hAnsi="Calibri" w:cs="Calibri"/>
          <w:b/>
        </w:rPr>
        <w:t xml:space="preserve">: </w:t>
      </w:r>
      <w:r w:rsidR="00BC104B" w:rsidRPr="00BC104B">
        <w:rPr>
          <w:rFonts w:ascii="Calibri" w:eastAsia="Calibri" w:hAnsi="Calibri" w:cs="Calibri"/>
        </w:rPr>
        <w:t>None</w:t>
      </w:r>
    </w:p>
    <w:p w:rsidR="00DD38D3" w:rsidRDefault="00DD38D3">
      <w:pPr>
        <w:pStyle w:val="Normal1"/>
      </w:pPr>
    </w:p>
    <w:p w:rsidR="00BC104B" w:rsidRPr="00BC104B" w:rsidRDefault="006309E8" w:rsidP="00BC104B">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BC104B" w:rsidRPr="00BC104B">
        <w:rPr>
          <w:rFonts w:asciiTheme="minorHAnsi" w:hAnsiTheme="minorHAnsi" w:cstheme="minorHAnsi"/>
          <w:i/>
        </w:rPr>
        <w:t>The Queue will be set to the same value as the value in the ‘L&amp;I Operations District’ field on the case which may be one of the following values:</w:t>
      </w:r>
    </w:p>
    <w:p w:rsidR="00BC104B" w:rsidRPr="00BC104B" w:rsidRDefault="00BC104B" w:rsidP="00BC104B">
      <w:pPr>
        <w:pStyle w:val="Normal1"/>
        <w:contextualSpacing/>
        <w:rPr>
          <w:rFonts w:asciiTheme="minorHAnsi" w:hAnsiTheme="minorHAnsi" w:cstheme="minorHAnsi"/>
          <w:i/>
        </w:rPr>
      </w:pPr>
      <w:r w:rsidRPr="00BC104B">
        <w:rPr>
          <w:rFonts w:asciiTheme="minorHAnsi" w:hAnsiTheme="minorHAnsi" w:cstheme="minorHAnsi"/>
          <w:i/>
        </w:rPr>
        <w:t>1) Housing Code Enforcement Unit South</w:t>
      </w:r>
    </w:p>
    <w:p w:rsidR="00BC104B" w:rsidRPr="00BC104B" w:rsidRDefault="00BC104B" w:rsidP="00BC104B">
      <w:pPr>
        <w:pStyle w:val="Normal1"/>
        <w:contextualSpacing/>
        <w:rPr>
          <w:rFonts w:asciiTheme="minorHAnsi" w:hAnsiTheme="minorHAnsi" w:cstheme="minorHAnsi"/>
          <w:i/>
        </w:rPr>
      </w:pPr>
      <w:r w:rsidRPr="00BC104B">
        <w:rPr>
          <w:rFonts w:asciiTheme="minorHAnsi" w:hAnsiTheme="minorHAnsi" w:cstheme="minorHAnsi"/>
          <w:i/>
        </w:rPr>
        <w:t>2) Housing Code Enforcement Unit North</w:t>
      </w:r>
    </w:p>
    <w:p w:rsidR="00BC104B" w:rsidRPr="00BC104B" w:rsidRDefault="00BC104B" w:rsidP="00BC104B">
      <w:pPr>
        <w:pStyle w:val="Normal1"/>
        <w:contextualSpacing/>
        <w:rPr>
          <w:rFonts w:asciiTheme="minorHAnsi" w:hAnsiTheme="minorHAnsi" w:cstheme="minorHAnsi"/>
          <w:i/>
        </w:rPr>
      </w:pPr>
      <w:r w:rsidRPr="00BC104B">
        <w:rPr>
          <w:rFonts w:asciiTheme="minorHAnsi" w:hAnsiTheme="minorHAnsi" w:cstheme="minorHAnsi"/>
          <w:i/>
        </w:rPr>
        <w:t>3) Housing Code Enforcement Unit East</w:t>
      </w:r>
    </w:p>
    <w:p w:rsidR="00BC104B" w:rsidRPr="00BC104B" w:rsidRDefault="00BC104B" w:rsidP="00BC104B">
      <w:pPr>
        <w:pStyle w:val="Normal1"/>
        <w:contextualSpacing/>
        <w:rPr>
          <w:rFonts w:asciiTheme="minorHAnsi" w:hAnsiTheme="minorHAnsi" w:cstheme="minorHAnsi"/>
          <w:i/>
        </w:rPr>
      </w:pPr>
      <w:r w:rsidRPr="00BC104B">
        <w:rPr>
          <w:rFonts w:asciiTheme="minorHAnsi" w:hAnsiTheme="minorHAnsi" w:cstheme="minorHAnsi"/>
          <w:i/>
        </w:rPr>
        <w:t>4) Housing Code Enforcement Unit West</w:t>
      </w:r>
    </w:p>
    <w:p w:rsidR="00BC104B" w:rsidRPr="00BC104B" w:rsidRDefault="00BC104B" w:rsidP="00BC104B">
      <w:pPr>
        <w:pStyle w:val="Normal1"/>
        <w:contextualSpacing/>
        <w:rPr>
          <w:rFonts w:asciiTheme="minorHAnsi" w:hAnsiTheme="minorHAnsi" w:cstheme="minorHAnsi"/>
          <w:i/>
        </w:rPr>
      </w:pPr>
      <w:r w:rsidRPr="00BC104B">
        <w:rPr>
          <w:rFonts w:asciiTheme="minorHAnsi" w:hAnsiTheme="minorHAnsi" w:cstheme="minorHAnsi"/>
          <w:i/>
        </w:rPr>
        <w:t xml:space="preserve">5) Housing Code Enforcement Unit Central </w:t>
      </w:r>
    </w:p>
    <w:p w:rsidR="00BC104B" w:rsidRDefault="00BC104B" w:rsidP="00BC104B">
      <w:pPr>
        <w:pStyle w:val="Normal1"/>
        <w:contextualSpacing/>
        <w:rPr>
          <w:rFonts w:asciiTheme="minorHAnsi" w:hAnsiTheme="minorHAnsi" w:cstheme="minorHAnsi"/>
          <w:i/>
        </w:rPr>
      </w:pPr>
    </w:p>
    <w:p w:rsidR="00BC104B" w:rsidRDefault="00BC104B" w:rsidP="00BC104B">
      <w:pPr>
        <w:pStyle w:val="Normal1"/>
        <w:contextualSpacing/>
        <w:rPr>
          <w:rFonts w:asciiTheme="minorHAnsi" w:hAnsiTheme="minorHAnsi" w:cstheme="minorHAnsi"/>
          <w:i/>
        </w:rPr>
      </w:pPr>
      <w:r w:rsidRPr="00BC104B">
        <w:rPr>
          <w:rFonts w:asciiTheme="minorHAnsi" w:hAnsiTheme="minorHAnsi" w:cstheme="minorHAnsi"/>
          <w:i/>
        </w:rPr>
        <w:t>311 Contact Center</w:t>
      </w:r>
    </w:p>
    <w:p w:rsidR="00BC104B" w:rsidRDefault="00BC104B" w:rsidP="00BC104B">
      <w:pPr>
        <w:pStyle w:val="Normal1"/>
        <w:contextualSpacing/>
        <w:rPr>
          <w:rFonts w:asciiTheme="minorHAnsi" w:hAnsiTheme="minorHAnsi" w:cstheme="minorHAnsi"/>
          <w:i/>
        </w:rPr>
      </w:pPr>
    </w:p>
    <w:p w:rsidR="00217B85" w:rsidRPr="009357CE" w:rsidRDefault="00217B85" w:rsidP="00BC104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9357CE" w:rsidRPr="009357CE">
        <w:rPr>
          <w:rFonts w:asciiTheme="minorHAnsi" w:hAnsiTheme="minorHAnsi" w:cstheme="minorHAnsi"/>
        </w:rPr>
        <w:t>TBD</w:t>
      </w:r>
    </w:p>
    <w:p w:rsidR="00BC104B" w:rsidRDefault="00BC104B" w:rsidP="009357CE">
      <w:pPr>
        <w:pStyle w:val="Normal1"/>
        <w:contextualSpacing/>
        <w:rPr>
          <w:rFonts w:asciiTheme="minorHAnsi" w:eastAsia="Calibri" w:hAnsiTheme="minorHAnsi" w:cstheme="minorHAnsi"/>
          <w:b/>
          <w:highlight w:val="white"/>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DB445D" w:rsidRDefault="00DB445D" w:rsidP="00DB445D">
            <w:pPr>
              <w:pStyle w:val="ListParagraph"/>
              <w:numPr>
                <w:ilvl w:val="0"/>
                <w:numId w:val="34"/>
              </w:numPr>
              <w:spacing w:after="120"/>
              <w:ind w:left="432"/>
              <w:contextualSpacing w:val="0"/>
              <w:rPr>
                <w:rFonts w:cs="Arial"/>
                <w:bCs/>
                <w:sz w:val="20"/>
                <w:szCs w:val="20"/>
              </w:rPr>
            </w:pPr>
            <w:r w:rsidRPr="00291400">
              <w:rPr>
                <w:rFonts w:cs="Arial"/>
                <w:bCs/>
                <w:sz w:val="20"/>
                <w:szCs w:val="20"/>
              </w:rPr>
              <w:t xml:space="preserve">Purpose:  </w:t>
            </w:r>
            <w:r>
              <w:rPr>
                <w:rFonts w:cs="Arial"/>
                <w:bCs/>
                <w:sz w:val="20"/>
                <w:szCs w:val="20"/>
              </w:rPr>
              <w:t xml:space="preserve">To report an either </w:t>
            </w:r>
            <w:r w:rsidRPr="003B0DA5">
              <w:rPr>
                <w:rFonts w:cs="Arial"/>
                <w:bCs/>
                <w:sz w:val="20"/>
                <w:szCs w:val="20"/>
                <w:u w:val="single"/>
              </w:rPr>
              <w:t>an unlicensed home/residential daycare</w:t>
            </w:r>
            <w:r>
              <w:rPr>
                <w:rFonts w:cs="Arial"/>
                <w:bCs/>
                <w:sz w:val="20"/>
                <w:szCs w:val="20"/>
              </w:rPr>
              <w:t xml:space="preserve">, or a </w:t>
            </w:r>
            <w:r>
              <w:rPr>
                <w:rFonts w:cs="Arial"/>
                <w:bCs/>
                <w:sz w:val="20"/>
                <w:szCs w:val="20"/>
                <w:u w:val="single"/>
              </w:rPr>
              <w:t>c</w:t>
            </w:r>
            <w:r w:rsidRPr="003B0DA5">
              <w:rPr>
                <w:rFonts w:cs="Arial"/>
                <w:bCs/>
                <w:sz w:val="20"/>
                <w:szCs w:val="20"/>
                <w:u w:val="single"/>
              </w:rPr>
              <w:t xml:space="preserve">ommercial </w:t>
            </w:r>
            <w:r>
              <w:rPr>
                <w:rFonts w:cs="Arial"/>
                <w:bCs/>
                <w:sz w:val="20"/>
                <w:szCs w:val="20"/>
                <w:u w:val="single"/>
              </w:rPr>
              <w:t>d</w:t>
            </w:r>
            <w:r w:rsidRPr="003B0DA5">
              <w:rPr>
                <w:rFonts w:cs="Arial"/>
                <w:bCs/>
                <w:sz w:val="20"/>
                <w:szCs w:val="20"/>
                <w:u w:val="single"/>
              </w:rPr>
              <w:t xml:space="preserve">aycare </w:t>
            </w:r>
            <w:r>
              <w:rPr>
                <w:rFonts w:cs="Arial"/>
                <w:bCs/>
                <w:sz w:val="20"/>
                <w:szCs w:val="20"/>
                <w:u w:val="single"/>
              </w:rPr>
              <w:t>c</w:t>
            </w:r>
            <w:r w:rsidRPr="003B0DA5">
              <w:rPr>
                <w:rFonts w:cs="Arial"/>
                <w:bCs/>
                <w:sz w:val="20"/>
                <w:szCs w:val="20"/>
                <w:u w:val="single"/>
              </w:rPr>
              <w:t>enter that is unlicensed or has maintenance and/or fire code violations</w:t>
            </w:r>
            <w:r>
              <w:rPr>
                <w:rFonts w:cs="Arial"/>
                <w:bCs/>
                <w:sz w:val="20"/>
                <w:szCs w:val="20"/>
              </w:rPr>
              <w:t>.</w:t>
            </w:r>
          </w:p>
          <w:p w:rsidR="00DB445D" w:rsidRPr="00D942D6" w:rsidRDefault="00DB445D" w:rsidP="00DB445D">
            <w:pPr>
              <w:pStyle w:val="ListParagraph"/>
              <w:numPr>
                <w:ilvl w:val="1"/>
                <w:numId w:val="34"/>
              </w:numPr>
              <w:spacing w:after="120"/>
              <w:ind w:left="785"/>
              <w:contextualSpacing w:val="0"/>
              <w:rPr>
                <w:rFonts w:cs="Arial"/>
                <w:bCs/>
                <w:sz w:val="20"/>
                <w:szCs w:val="20"/>
              </w:rPr>
            </w:pPr>
            <w:r w:rsidRPr="00D942D6">
              <w:rPr>
                <w:rFonts w:cs="Arial"/>
                <w:bCs/>
                <w:sz w:val="20"/>
                <w:szCs w:val="20"/>
                <w:u w:val="single"/>
              </w:rPr>
              <w:t>Residential</w:t>
            </w:r>
            <w:r w:rsidRPr="00D942D6">
              <w:rPr>
                <w:rFonts w:cs="Arial"/>
                <w:bCs/>
                <w:sz w:val="20"/>
                <w:szCs w:val="20"/>
              </w:rPr>
              <w:t xml:space="preserve">:  An unlicensed home/residential daycare (less than 6 children) </w:t>
            </w:r>
            <w:r w:rsidRPr="00D942D6">
              <w:rPr>
                <w:sz w:val="20"/>
                <w:szCs w:val="20"/>
              </w:rPr>
              <w:t xml:space="preserve">operating without a license. Example: Ms. Jones at 1219 Marvine St is babysitting 5 kids in her home without a license.  </w:t>
            </w:r>
            <w:r w:rsidRPr="00D942D6">
              <w:rPr>
                <w:rFonts w:cs="Arial"/>
                <w:bCs/>
                <w:sz w:val="20"/>
                <w:szCs w:val="20"/>
              </w:rPr>
              <w:t xml:space="preserve">The only license that a residential daycare center requires is a </w:t>
            </w:r>
            <w:r w:rsidRPr="00D942D6">
              <w:rPr>
                <w:sz w:val="20"/>
                <w:szCs w:val="20"/>
              </w:rPr>
              <w:t>Family Daycare License</w:t>
            </w:r>
            <w:r w:rsidRPr="00D942D6">
              <w:rPr>
                <w:rFonts w:cs="Arial"/>
                <w:bCs/>
                <w:sz w:val="20"/>
                <w:szCs w:val="20"/>
              </w:rPr>
              <w:t xml:space="preserve">.  </w:t>
            </w:r>
          </w:p>
          <w:p w:rsidR="00DB445D" w:rsidRPr="00D942D6" w:rsidRDefault="00DB445D" w:rsidP="00DB445D">
            <w:pPr>
              <w:pStyle w:val="ListParagraph"/>
              <w:numPr>
                <w:ilvl w:val="1"/>
                <w:numId w:val="34"/>
              </w:numPr>
              <w:spacing w:after="120"/>
              <w:ind w:left="785"/>
              <w:contextualSpacing w:val="0"/>
              <w:rPr>
                <w:rFonts w:cs="Arial"/>
                <w:bCs/>
                <w:sz w:val="20"/>
                <w:szCs w:val="20"/>
              </w:rPr>
            </w:pPr>
            <w:r w:rsidRPr="00D942D6">
              <w:rPr>
                <w:rFonts w:cs="Arial"/>
                <w:bCs/>
                <w:sz w:val="20"/>
                <w:szCs w:val="20"/>
                <w:u w:val="single"/>
              </w:rPr>
              <w:t>Commercial</w:t>
            </w:r>
            <w:r w:rsidRPr="00D942D6">
              <w:rPr>
                <w:rFonts w:cs="Arial"/>
                <w:bCs/>
                <w:sz w:val="20"/>
                <w:szCs w:val="20"/>
              </w:rPr>
              <w:t xml:space="preserve">:  A commercial daycare center that is unlicensed  or that has maintenance and/or fire code violations.  The only license that a commercial daycare center requires is a Food </w:t>
            </w:r>
            <w:r w:rsidRPr="00D942D6">
              <w:rPr>
                <w:sz w:val="20"/>
                <w:szCs w:val="20"/>
              </w:rPr>
              <w:t>Preparation and Service License</w:t>
            </w:r>
            <w:r w:rsidRPr="00D942D6">
              <w:rPr>
                <w:rFonts w:cs="Arial"/>
                <w:bCs/>
                <w:sz w:val="20"/>
                <w:szCs w:val="20"/>
              </w:rPr>
              <w:t xml:space="preserve">. </w:t>
            </w:r>
          </w:p>
          <w:p w:rsidR="00DB445D" w:rsidRPr="00D942D6" w:rsidRDefault="00DB445D" w:rsidP="00DB445D">
            <w:pPr>
              <w:pStyle w:val="ListParagraph"/>
              <w:numPr>
                <w:ilvl w:val="0"/>
                <w:numId w:val="34"/>
              </w:numPr>
              <w:spacing w:after="120"/>
              <w:ind w:left="425"/>
              <w:contextualSpacing w:val="0"/>
              <w:rPr>
                <w:sz w:val="20"/>
                <w:szCs w:val="20"/>
              </w:rPr>
            </w:pPr>
            <w:r w:rsidRPr="00D942D6">
              <w:rPr>
                <w:sz w:val="20"/>
                <w:szCs w:val="20"/>
                <w:u w:val="single"/>
              </w:rPr>
              <w:t>Contact</w:t>
            </w:r>
            <w:r w:rsidRPr="00D942D6">
              <w:rPr>
                <w:sz w:val="20"/>
                <w:szCs w:val="20"/>
              </w:rPr>
              <w:t xml:space="preserve"> fields:  Enter the name and phone number of the customer making the report.</w:t>
            </w:r>
          </w:p>
          <w:p w:rsidR="00DB445D" w:rsidRPr="00D942D6" w:rsidRDefault="00DB445D" w:rsidP="00DB445D">
            <w:pPr>
              <w:pStyle w:val="ListParagraph"/>
              <w:numPr>
                <w:ilvl w:val="0"/>
                <w:numId w:val="34"/>
              </w:numPr>
              <w:spacing w:after="120"/>
              <w:ind w:left="425"/>
              <w:contextualSpacing w:val="0"/>
              <w:rPr>
                <w:sz w:val="20"/>
                <w:szCs w:val="20"/>
              </w:rPr>
            </w:pPr>
            <w:r w:rsidRPr="00D942D6">
              <w:rPr>
                <w:sz w:val="20"/>
                <w:szCs w:val="20"/>
                <w:u w:val="single"/>
              </w:rPr>
              <w:t>Service Address</w:t>
            </w:r>
            <w:r w:rsidRPr="00D942D6">
              <w:rPr>
                <w:sz w:val="20"/>
                <w:szCs w:val="20"/>
              </w:rPr>
              <w:t xml:space="preserve"> fields:  Enter the exact, legal address of the daycare.</w:t>
            </w:r>
          </w:p>
          <w:p w:rsidR="00DB445D" w:rsidRPr="00D942D6" w:rsidRDefault="00DB445D" w:rsidP="00DB445D">
            <w:pPr>
              <w:pStyle w:val="ListParagraph"/>
              <w:numPr>
                <w:ilvl w:val="0"/>
                <w:numId w:val="34"/>
              </w:numPr>
              <w:spacing w:after="120"/>
              <w:ind w:left="425"/>
              <w:contextualSpacing w:val="0"/>
              <w:rPr>
                <w:sz w:val="20"/>
                <w:szCs w:val="20"/>
              </w:rPr>
            </w:pPr>
            <w:r w:rsidRPr="00D942D6">
              <w:rPr>
                <w:sz w:val="20"/>
                <w:szCs w:val="20"/>
                <w:u w:val="single"/>
              </w:rPr>
              <w:t>Description</w:t>
            </w:r>
            <w:r w:rsidRPr="00D942D6">
              <w:rPr>
                <w:sz w:val="20"/>
                <w:szCs w:val="20"/>
              </w:rPr>
              <w:t xml:space="preserve"> fields:  Enter any additional information about the unlicensed daycare.</w:t>
            </w:r>
          </w:p>
          <w:p w:rsidR="00DB445D" w:rsidRPr="00D942D6" w:rsidRDefault="00DB445D" w:rsidP="00DB445D">
            <w:pPr>
              <w:pStyle w:val="ListParagraph"/>
              <w:numPr>
                <w:ilvl w:val="0"/>
                <w:numId w:val="34"/>
              </w:numPr>
              <w:spacing w:after="120"/>
              <w:ind w:left="425"/>
              <w:contextualSpacing w:val="0"/>
              <w:rPr>
                <w:rFonts w:eastAsia="Times New Roman" w:cs="Times New Roman"/>
                <w:sz w:val="20"/>
                <w:szCs w:val="20"/>
              </w:rPr>
            </w:pPr>
            <w:r w:rsidRPr="00D942D6">
              <w:rPr>
                <w:rFonts w:eastAsia="Times New Roman" w:cs="Times New Roman"/>
                <w:sz w:val="20"/>
                <w:szCs w:val="20"/>
              </w:rPr>
              <w:t>Advise the customer:</w:t>
            </w:r>
          </w:p>
          <w:p w:rsidR="00DB445D" w:rsidRPr="00D942D6" w:rsidRDefault="00DB445D" w:rsidP="00DB445D">
            <w:pPr>
              <w:pStyle w:val="ListParagraph"/>
              <w:numPr>
                <w:ilvl w:val="1"/>
                <w:numId w:val="34"/>
              </w:numPr>
              <w:spacing w:after="120"/>
              <w:ind w:left="792"/>
              <w:contextualSpacing w:val="0"/>
              <w:rPr>
                <w:sz w:val="20"/>
                <w:szCs w:val="20"/>
              </w:rPr>
            </w:pPr>
            <w:r w:rsidRPr="00D942D6">
              <w:rPr>
                <w:sz w:val="20"/>
                <w:szCs w:val="20"/>
              </w:rPr>
              <w:t>Once a request is entered into the system the business should be inspected within 30 days and if appropriate violations will be issued after it is inspected.</w:t>
            </w:r>
          </w:p>
          <w:p w:rsidR="00DB445D" w:rsidRPr="00434B34" w:rsidRDefault="00DB445D" w:rsidP="00DB445D">
            <w:pPr>
              <w:pStyle w:val="ListParagraph"/>
              <w:numPr>
                <w:ilvl w:val="1"/>
                <w:numId w:val="34"/>
              </w:numPr>
              <w:spacing w:after="120"/>
              <w:ind w:left="785"/>
              <w:contextualSpacing w:val="0"/>
              <w:rPr>
                <w:sz w:val="20"/>
                <w:szCs w:val="20"/>
              </w:rPr>
            </w:pPr>
            <w:r>
              <w:rPr>
                <w:rFonts w:eastAsia="Times New Roman" w:cs="Times New Roman"/>
                <w:sz w:val="20"/>
                <w:szCs w:val="20"/>
              </w:rPr>
              <w:t>The o</w:t>
            </w:r>
            <w:r w:rsidRPr="00291400">
              <w:rPr>
                <w:rFonts w:eastAsia="Times New Roman" w:cs="Times New Roman"/>
                <w:sz w:val="20"/>
                <w:szCs w:val="20"/>
              </w:rPr>
              <w:t xml:space="preserve">wner usually has up to </w:t>
            </w:r>
            <w:r w:rsidRPr="00D942D6">
              <w:rPr>
                <w:sz w:val="20"/>
                <w:szCs w:val="20"/>
              </w:rPr>
              <w:t>30</w:t>
            </w:r>
            <w:r w:rsidRPr="00291400">
              <w:rPr>
                <w:rFonts w:eastAsia="Times New Roman" w:cs="Times New Roman"/>
                <w:sz w:val="20"/>
                <w:szCs w:val="20"/>
              </w:rPr>
              <w:t xml:space="preserve"> days to comply with violations. Thereafter, up to 3 reinspections may be conducted to ensure violations were complied or resolved. If not complied at last inspection, property will be referred to court</w:t>
            </w:r>
            <w:r>
              <w:rPr>
                <w:rFonts w:eastAsia="Times New Roman" w:cs="Times New Roman"/>
                <w:sz w:val="20"/>
                <w:szCs w:val="20"/>
              </w:rPr>
              <w:t xml:space="preserve"> for further action.</w:t>
            </w:r>
            <w:r w:rsidRPr="00291400">
              <w:rPr>
                <w:rFonts w:eastAsia="Times New Roman" w:cs="Times New Roman"/>
                <w:sz w:val="20"/>
                <w:szCs w:val="20"/>
              </w:rPr>
              <w:t xml:space="preserve"> In a rare case where the owner has been removed from the property by city agencies, coordinated efforts will be made to correct the outstanding violations.</w:t>
            </w:r>
          </w:p>
          <w:p w:rsidR="00B6180A" w:rsidRPr="0067138C" w:rsidRDefault="00DB445D" w:rsidP="00DB445D">
            <w:pPr>
              <w:pStyle w:val="ListParagraph"/>
              <w:numPr>
                <w:ilvl w:val="0"/>
                <w:numId w:val="23"/>
              </w:numPr>
              <w:spacing w:before="100" w:beforeAutospacing="1" w:after="120"/>
              <w:contextualSpacing w:val="0"/>
              <w:rPr>
                <w:sz w:val="20"/>
                <w:szCs w:val="20"/>
              </w:rPr>
            </w:pPr>
            <w:r w:rsidRPr="00C45CD7">
              <w:rPr>
                <w:rFonts w:cstheme="minorHAnsi"/>
                <w:color w:val="000000"/>
                <w:sz w:val="20"/>
                <w:szCs w:val="20"/>
                <w:shd w:val="clear" w:color="auto" w:fill="FFFFFF"/>
              </w:rPr>
              <w:t>If any of the children on the premises are the owner’s children, they are not counted for the Residential/Commercial licensing requirements.</w:t>
            </w:r>
            <w:r>
              <w:rPr>
                <w:rFonts w:cstheme="minorHAnsi"/>
                <w:color w:val="000000"/>
                <w:sz w:val="20"/>
                <w:szCs w:val="20"/>
                <w:shd w:val="clear" w:color="auto" w:fill="FFFFFF"/>
              </w:rPr>
              <w:t xml:space="preserve"> </w:t>
            </w:r>
          </w:p>
        </w:tc>
      </w:tr>
    </w:tbl>
    <w:p w:rsidR="00B6180A" w:rsidRDefault="00B6180A" w:rsidP="00B6180A">
      <w:pPr>
        <w:pStyle w:val="Normal1"/>
        <w:ind w:left="720"/>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5049"/>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5050"/>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872A82"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43600" cy="34290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429000"/>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w:t>
      </w:r>
      <w:commentRangeStart w:id="30"/>
      <w:r w:rsidR="000465DA">
        <w:rPr>
          <w:rFonts w:ascii="Calibri" w:eastAsia="Calibri" w:hAnsi="Calibri" w:cs="Calibri"/>
        </w:rPr>
        <w:t>follows.</w:t>
      </w:r>
      <w:commentRangeEnd w:id="30"/>
      <w:r w:rsidR="00E84758">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872A82">
        <w:rPr>
          <w:rFonts w:ascii="Calibri" w:eastAsia="Calibri" w:hAnsi="Calibri" w:cs="Calibri"/>
        </w:rPr>
        <w:t>LI08DatcareRC</w:t>
      </w:r>
      <w:r w:rsidRPr="00BD443F">
        <w:rPr>
          <w:rFonts w:ascii="Calibri" w:eastAsia="Calibri" w:hAnsi="Calibri" w:cs="Calibri"/>
        </w:rPr>
        <w:t xml:space="preserve"> or Partner</w:t>
      </w:r>
      <w:r w:rsidR="00872A82">
        <w:rPr>
          <w:rFonts w:ascii="Calibri" w:eastAsia="Calibri" w:hAnsi="Calibri" w:cs="Calibri"/>
        </w:rPr>
        <w:t>DaycareResorCommer</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872A82">
        <w:rPr>
          <w:rFonts w:ascii="Calibri" w:eastAsia="Calibri" w:hAnsi="Calibri" w:cs="Calibri"/>
          <w:b/>
          <w:u w:val="single"/>
        </w:rPr>
        <w:t>LI08DaycareRC</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872A82">
        <w:rPr>
          <w:rFonts w:ascii="Calibri" w:eastAsia="Calibri" w:hAnsi="Calibri" w:cs="Calibri"/>
          <w:b/>
          <w:u w:val="single"/>
        </w:rPr>
        <w:t xml:space="preserve">DAYCARE RESIDENTIAL OR COMMERCIAL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1"/>
      <w:r w:rsidRPr="005B56FB">
        <w:rPr>
          <w:rFonts w:ascii="Calibri" w:eastAsia="Calibri" w:hAnsi="Calibri" w:cs="Calibri"/>
        </w:rPr>
        <w:t xml:space="preserve">caseInternalComments" </w:t>
      </w:r>
      <w:commentRangeEnd w:id="31"/>
      <w:r w:rsidR="00E84758">
        <w:rPr>
          <w:rStyle w:val="CommentReference"/>
          <w:rFonts w:asciiTheme="minorHAnsi" w:eastAsiaTheme="minorEastAsia" w:hAnsiTheme="minorHAnsi" w:cstheme="minorBidi"/>
          <w:color w:val="auto"/>
        </w:rPr>
        <w:commentReference w:id="31"/>
      </w:r>
      <w:r w:rsidRPr="005B56FB">
        <w:rPr>
          <w:rFonts w:ascii="Calibri" w:eastAsia="Calibri" w:hAnsi="Calibri" w:cs="Calibri"/>
        </w:rPr>
        <w: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2"/>
      <w:r>
        <w:rPr>
          <w:rFonts w:ascii="Calibri" w:eastAsia="Calibri" w:hAnsi="Calibri" w:cs="Calibri"/>
        </w:rPr>
        <w:t>apex:pageblock&gt;</w:t>
      </w:r>
      <w:commentRangeEnd w:id="32"/>
      <w:r w:rsidR="00E84758">
        <w:rPr>
          <w:rStyle w:val="CommentReference"/>
          <w:rFonts w:asciiTheme="minorHAnsi" w:eastAsiaTheme="minorEastAsia" w:hAnsiTheme="minorHAnsi" w:cstheme="minorBidi"/>
          <w:color w:val="auto"/>
        </w:rPr>
        <w:commentReference w:id="32"/>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872A82">
        <w:rPr>
          <w:rFonts w:ascii="Calibri" w:eastAsia="Calibri" w:hAnsi="Calibri" w:cs="Calibri"/>
          <w:b/>
          <w:u w:val="single"/>
        </w:rPr>
        <w:t>DaycareResorCommer</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872A82">
        <w:rPr>
          <w:rFonts w:ascii="Calibri" w:eastAsia="Calibri" w:hAnsi="Calibri" w:cs="Calibri"/>
        </w:rPr>
        <w:t>DAYCARE RESIDENTIAL OR COMMERCIAL</w:t>
      </w:r>
      <w:r w:rsidRPr="00894514">
        <w:rPr>
          <w:rFonts w:ascii="Calibri" w:eastAsia="Calibri" w:hAnsi="Calibri" w:cs="Calibri"/>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37282A" w:rsidRDefault="0037282A" w:rsidP="00B33D60">
      <w:pPr>
        <w:pStyle w:val="Normal1"/>
        <w:contextualSpacing/>
      </w:pPr>
    </w:p>
    <w:p w:rsidR="0037282A" w:rsidRDefault="0037282A" w:rsidP="00B33D60">
      <w:pPr>
        <w:pStyle w:val="Normal1"/>
        <w:contextualSpacing/>
      </w:pPr>
    </w:p>
    <w:p w:rsidR="0037282A" w:rsidRDefault="0037282A" w:rsidP="00B33D60">
      <w:pPr>
        <w:pStyle w:val="Normal1"/>
        <w:contextualSpacing/>
      </w:pPr>
    </w:p>
    <w:p w:rsidR="0037282A" w:rsidRDefault="0037282A" w:rsidP="00B33D60">
      <w:pPr>
        <w:pStyle w:val="Normal1"/>
        <w:contextualSpacing/>
      </w:pPr>
    </w:p>
    <w:p w:rsidR="0037282A" w:rsidRDefault="0037282A"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commentRangeStart w:id="33"/>
            <w:r w:rsidRPr="00DD0C45">
              <w:rPr>
                <w:rFonts w:ascii="Calibri" w:eastAsia="Calibri" w:hAnsi="Calibri" w:cs="Calibri"/>
                <w:b/>
              </w:rPr>
              <w:t>Trigger Name</w:t>
            </w:r>
            <w:commentRangeEnd w:id="33"/>
            <w:r w:rsidR="00E84758">
              <w:rPr>
                <w:rStyle w:val="CommentReference"/>
                <w:rFonts w:asciiTheme="minorHAnsi" w:eastAsiaTheme="minorEastAsia" w:hAnsiTheme="minorHAnsi" w:cstheme="minorBidi"/>
                <w:color w:val="auto"/>
              </w:rPr>
              <w:commentReference w:id="33"/>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commentRangeStart w:id="34"/>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4"/>
      <w:r w:rsidR="00E84758">
        <w:rPr>
          <w:rStyle w:val="CommentReference"/>
          <w:rFonts w:asciiTheme="minorHAnsi" w:eastAsiaTheme="minorEastAsia" w:hAnsiTheme="minorHAnsi" w:cstheme="minorBidi"/>
          <w:color w:val="auto"/>
        </w:rPr>
        <w:commentReference w:id="34"/>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w:t>
      </w:r>
      <w:commentRangeStart w:id="35"/>
      <w:r w:rsidR="000D2F36">
        <w:rPr>
          <w:rFonts w:ascii="Calibri" w:eastAsia="Calibri" w:hAnsi="Calibri" w:cs="Calibri"/>
        </w:rPr>
        <w:t>Call Center Console</w:t>
      </w:r>
      <w:commentRangeEnd w:id="35"/>
      <w:r w:rsidR="00E84758">
        <w:rPr>
          <w:rStyle w:val="CommentReference"/>
          <w:rFonts w:asciiTheme="minorHAnsi" w:eastAsiaTheme="minorEastAsia" w:hAnsiTheme="minorHAnsi" w:cstheme="minorBidi"/>
          <w:color w:val="auto"/>
        </w:rPr>
        <w:commentReference w:id="35"/>
      </w:r>
    </w:p>
    <w:p w:rsidR="003206C4" w:rsidRDefault="003206C4" w:rsidP="003206C4">
      <w:pPr>
        <w:pStyle w:val="Normal1"/>
        <w:contextualSpacing/>
        <w:rPr>
          <w:rFonts w:ascii="Calibri" w:eastAsia="Calibri" w:hAnsi="Calibri" w:cs="Calibri"/>
          <w:b/>
        </w:rPr>
      </w:pPr>
      <w:commentRangeStart w:id="36"/>
      <w:r>
        <w:rPr>
          <w:rFonts w:ascii="Calibri" w:eastAsia="Calibri" w:hAnsi="Calibri" w:cs="Calibri"/>
          <w:b/>
        </w:rPr>
        <w:t>Other</w:t>
      </w:r>
      <w:commentRangeEnd w:id="36"/>
      <w:r w:rsidR="00E84758">
        <w:rPr>
          <w:rStyle w:val="CommentReference"/>
          <w:rFonts w:asciiTheme="minorHAnsi" w:eastAsiaTheme="minorEastAsia" w:hAnsiTheme="minorHAnsi" w:cstheme="minorBidi"/>
          <w:color w:val="auto"/>
        </w:rPr>
        <w:commentReference w:id="36"/>
      </w:r>
    </w:p>
    <w:p w:rsidR="00B750D9" w:rsidRPr="00B01A4F" w:rsidRDefault="003206C4" w:rsidP="003206C4">
      <w:pPr>
        <w:pStyle w:val="Normal1"/>
        <w:contextualSpacing/>
      </w:pPr>
      <w:commentRangeStart w:id="37"/>
      <w:r>
        <w:rPr>
          <w:rFonts w:ascii="Calibri" w:eastAsia="Calibri" w:hAnsi="Calibri" w:cs="Calibri"/>
          <w:b/>
        </w:rPr>
        <w:t>Layout</w:t>
      </w:r>
      <w:r w:rsidR="006309E8" w:rsidRPr="000D2F36">
        <w:rPr>
          <w:rFonts w:ascii="Calibri" w:eastAsia="Calibri" w:hAnsi="Calibri" w:cs="Calibri"/>
          <w:b/>
        </w:rPr>
        <w:t xml:space="preserve"> </w:t>
      </w:r>
      <w:r w:rsidR="008066DF">
        <w:rPr>
          <w:rFonts w:ascii="Calibri" w:eastAsia="Calibri" w:hAnsi="Calibri" w:cs="Calibri"/>
          <w:b/>
        </w:rPr>
        <w:t xml:space="preserve">: </w:t>
      </w:r>
      <w:r w:rsidR="008066DF" w:rsidRPr="008066DF">
        <w:rPr>
          <w:rFonts w:ascii="Calibri" w:eastAsia="Calibri" w:hAnsi="Calibri" w:cs="Calibri"/>
        </w:rPr>
        <w:t>TBD</w:t>
      </w:r>
      <w:r w:rsidR="00B3124A" w:rsidRPr="000D2F36">
        <w:rPr>
          <w:rFonts w:ascii="Calibri" w:eastAsia="Calibri" w:hAnsi="Calibri" w:cs="Calibri"/>
        </w:rPr>
        <w:t xml:space="preserve"> </w:t>
      </w:r>
      <w:commentRangeEnd w:id="37"/>
      <w:r w:rsidR="00E84758">
        <w:rPr>
          <w:rStyle w:val="CommentReference"/>
          <w:rFonts w:asciiTheme="minorHAnsi" w:eastAsiaTheme="minorEastAsia" w:hAnsiTheme="minorHAnsi" w:cstheme="minorBidi"/>
          <w:color w:val="auto"/>
        </w:rPr>
        <w:commentReference w:id="37"/>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38" w:name="_Toc387245051"/>
      <w:r>
        <w:t xml:space="preserve">4 </w:t>
      </w:r>
      <w:r w:rsidR="006C0271">
        <w:t>–</w:t>
      </w:r>
      <w:r>
        <w:t xml:space="preserve"> </w:t>
      </w:r>
      <w:r w:rsidR="006C0271">
        <w:t xml:space="preserve">STANDARD </w:t>
      </w:r>
      <w:r w:rsidR="00F615FB">
        <w:t>C</w:t>
      </w:r>
      <w:r w:rsidR="006C0271">
        <w:t>ASE FIELDS</w:t>
      </w:r>
      <w:bookmarkEnd w:id="3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39" w:name="_Toc387245052"/>
            <w:r>
              <w:t>4.1  DEPARTMENT DETAILS SECTION</w:t>
            </w:r>
            <w:bookmarkEnd w:id="39"/>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60144B">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t>License &amp; Inspection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40"/>
            <w:r w:rsidRPr="00CD6385">
              <w:rPr>
                <w:rFonts w:cstheme="minorHAnsi"/>
                <w:sz w:val="16"/>
                <w:szCs w:val="16"/>
              </w:rPr>
              <w:t>Service Request Type</w:t>
            </w:r>
            <w:commentRangeEnd w:id="40"/>
            <w:r w:rsidR="00E84758">
              <w:rPr>
                <w:rStyle w:val="CommentReference"/>
              </w:rPr>
              <w:commentReference w:id="40"/>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60144B" w:rsidRPr="00CD6385" w:rsidRDefault="00CB5324" w:rsidP="0060144B">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0060144B">
              <w:rPr>
                <w:rFonts w:cstheme="minorHAnsi"/>
                <w:sz w:val="16"/>
                <w:szCs w:val="16"/>
              </w:rPr>
              <w:br/>
            </w:r>
            <w:commentRangeStart w:id="41"/>
            <w:r w:rsidR="00E84758">
              <w:rPr>
                <w:rFonts w:eastAsia="Times New Roman" w:cstheme="minorHAnsi"/>
                <w:color w:val="000000"/>
                <w:sz w:val="16"/>
                <w:szCs w:val="16"/>
              </w:rPr>
              <w:t>&lt;&gt;</w:t>
            </w:r>
            <w:commentRangeEnd w:id="41"/>
            <w:r w:rsidR="00E84758">
              <w:rPr>
                <w:rStyle w:val="CommentReference"/>
              </w:rPr>
              <w:commentReference w:id="41"/>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60144B"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p w:rsidR="0037282A" w:rsidRPr="0037282A" w:rsidRDefault="0037282A" w:rsidP="0037282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2" w:name="_Toc387245053"/>
            <w:r w:rsidR="00915103">
              <w:t>4</w:t>
            </w:r>
            <w:r w:rsidR="00A56D16">
              <w:t>.2</w:t>
            </w:r>
            <w:r w:rsidR="00915103">
              <w:t xml:space="preserve">  CASE DETAIL/INFORMATION SECTION</w:t>
            </w:r>
            <w:bookmarkEnd w:id="42"/>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3"/>
            <w:r w:rsidRPr="003C23DE">
              <w:rPr>
                <w:rFonts w:cstheme="minorHAnsi"/>
                <w:sz w:val="16"/>
                <w:szCs w:val="16"/>
              </w:rPr>
              <w:t>Web</w:t>
            </w:r>
            <w:commentRangeEnd w:id="43"/>
            <w:r w:rsidR="00E84758">
              <w:rPr>
                <w:rStyle w:val="CommentReference"/>
              </w:rPr>
              <w:commentReference w:id="43"/>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4"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5" w:name="_Toc387245054"/>
            <w:r>
              <w:t>4.3 SERVICE REQUEST LOCATION SECTION</w:t>
            </w:r>
            <w:bookmarkEnd w:id="45"/>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commentRangeStart w:id="46"/>
            <w:r w:rsidRPr="00EF2ABB">
              <w:rPr>
                <w:rFonts w:cstheme="minorHAnsi"/>
                <w:sz w:val="16"/>
                <w:szCs w:val="16"/>
              </w:rPr>
              <w:t>City</w:t>
            </w:r>
            <w:commentRangeEnd w:id="46"/>
            <w:r w:rsidR="00E84758">
              <w:rPr>
                <w:rStyle w:val="CommentReference"/>
              </w:rPr>
              <w:commentReference w:id="46"/>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commentRangeStart w:id="47"/>
            <w:r w:rsidRPr="00EF2ABB">
              <w:rPr>
                <w:rFonts w:cstheme="minorHAnsi"/>
                <w:sz w:val="16"/>
                <w:szCs w:val="16"/>
              </w:rPr>
              <w:t>State</w:t>
            </w:r>
            <w:commentRangeEnd w:id="47"/>
            <w:r w:rsidR="00E84758">
              <w:rPr>
                <w:rStyle w:val="CommentReference"/>
              </w:rPr>
              <w:commentReference w:id="47"/>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48" w:name="_Toc387245055"/>
            <w:r>
              <w:t>4.4  CASE LOCATION SECTION</w:t>
            </w:r>
            <w:bookmarkEnd w:id="48"/>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commentRangeStart w:id="49"/>
      <w:r>
        <w:rPr>
          <w:rFonts w:asciiTheme="minorHAnsi" w:hAnsiTheme="minorHAnsi" w:cstheme="minorHAnsi"/>
        </w:rPr>
        <w:t>Defined in GIS Integration Detailed Design Document.</w:t>
      </w:r>
      <w:commentRangeEnd w:id="49"/>
      <w:r w:rsidR="00E84758">
        <w:rPr>
          <w:rStyle w:val="CommentReference"/>
          <w:rFonts w:asciiTheme="minorHAnsi" w:eastAsiaTheme="minorEastAsia" w:hAnsiTheme="minorHAnsi" w:cstheme="minorBidi"/>
          <w:color w:val="auto"/>
        </w:rPr>
        <w:commentReference w:id="49"/>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84758" w:rsidP="00EF2ABB">
      <w:pPr>
        <w:pStyle w:val="Normal1"/>
      </w:pPr>
      <w:commentRangeStart w:id="50"/>
      <w:r>
        <w:t>&lt;&gt;</w:t>
      </w:r>
      <w:commentRangeEnd w:id="50"/>
      <w:r>
        <w:rPr>
          <w:rStyle w:val="CommentReference"/>
          <w:rFonts w:asciiTheme="minorHAnsi" w:eastAsiaTheme="minorEastAsia" w:hAnsiTheme="minorHAnsi" w:cstheme="minorBidi"/>
          <w:color w:val="auto"/>
        </w:rPr>
        <w:commentReference w:id="50"/>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1" w:name="_Toc387245056"/>
            <w:r>
              <w:t>4.5</w:t>
            </w:r>
            <w:r w:rsidR="00BF6086">
              <w:t xml:space="preserve">  </w:t>
            </w:r>
            <w:r w:rsidR="006A2CB5">
              <w:t xml:space="preserve">DESCRIPTION </w:t>
            </w:r>
            <w:r w:rsidR="00BF6086">
              <w:t>INFORMATION SECTION</w:t>
            </w:r>
            <w:bookmarkEnd w:id="5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4"/>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2" w:name="_Toc387245057"/>
            <w:r>
              <w:t>4.</w:t>
            </w:r>
            <w:r w:rsidR="00736E63">
              <w:t>6</w:t>
            </w:r>
            <w:r w:rsidR="00CA520E">
              <w:t xml:space="preserve">  RESOLUTION INFORMATION SECTION</w:t>
            </w:r>
            <w:bookmarkEnd w:id="5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3"/>
            <w:r w:rsidRPr="00130080">
              <w:rPr>
                <w:rFonts w:eastAsia="Times New Roman" w:cstheme="minorHAnsi"/>
                <w:color w:val="000000"/>
                <w:sz w:val="16"/>
                <w:szCs w:val="16"/>
              </w:rPr>
              <w:t>Resolution Description</w:t>
            </w:r>
            <w:commentRangeEnd w:id="53"/>
            <w:r w:rsidR="00E84758">
              <w:rPr>
                <w:rStyle w:val="CommentReference"/>
              </w:rPr>
              <w:commentReference w:id="53"/>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4"/>
            <w:r w:rsidRPr="00130080">
              <w:rPr>
                <w:rFonts w:eastAsia="Times New Roman" w:cstheme="minorHAnsi"/>
                <w:color w:val="000000"/>
                <w:sz w:val="16"/>
                <w:szCs w:val="16"/>
              </w:rPr>
              <w:t>Age to Close in Business Hours</w:t>
            </w:r>
            <w:commentRangeEnd w:id="54"/>
            <w:r w:rsidR="00E84758">
              <w:rPr>
                <w:rStyle w:val="CommentReference"/>
              </w:rPr>
              <w:commentReference w:id="54"/>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5"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6" w:name="_Toc370474512"/>
      <w:bookmarkEnd w:id="5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7" w:name="_Toc387245058"/>
            <w:r>
              <w:t xml:space="preserve">4.6 </w:t>
            </w:r>
            <w:r w:rsidR="00A254F0">
              <w:t xml:space="preserve"> WEB INFORMATION </w:t>
            </w:r>
            <w:r w:rsidR="00151E1D">
              <w:t>SECTION</w:t>
            </w:r>
            <w:bookmarkEnd w:id="57"/>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58" w:name="_Toc387245059"/>
            <w:r>
              <w:t>4.</w:t>
            </w:r>
            <w:r w:rsidR="003F22D6">
              <w:t>7</w:t>
            </w:r>
            <w:r w:rsidR="005F3D05">
              <w:t xml:space="preserve">  </w:t>
            </w:r>
            <w:r w:rsidR="00A254F0">
              <w:t xml:space="preserve">SYSTEM INFORMATION </w:t>
            </w:r>
            <w:r w:rsidR="00151E1D">
              <w:t>SECTION</w:t>
            </w:r>
            <w:bookmarkEnd w:id="58"/>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6"/>
    </w:tbl>
    <w:p w:rsidR="00CD2C9A" w:rsidRDefault="00CD2C9A" w:rsidP="008B4963">
      <w:pPr>
        <w:pStyle w:val="Heading2"/>
      </w:pPr>
    </w:p>
    <w:p w:rsidR="00523C8D" w:rsidRDefault="008B3555">
      <w:pPr>
        <w:pStyle w:val="Normal1"/>
      </w:pPr>
      <w:r>
        <w:t>Additional comments:</w:t>
      </w:r>
    </w:p>
    <w:p w:rsidR="00E84758" w:rsidRDefault="00E84758">
      <w:pPr>
        <w:pStyle w:val="Normal1"/>
      </w:pPr>
      <w:r>
        <w:t>&lt;</w:t>
      </w:r>
      <w:commentRangeStart w:id="59"/>
      <w:r>
        <w:t>&gt;</w:t>
      </w:r>
      <w:commentRangeEnd w:id="59"/>
      <w:r>
        <w:rPr>
          <w:rStyle w:val="CommentReference"/>
          <w:rFonts w:asciiTheme="minorHAnsi" w:eastAsiaTheme="minorEastAsia" w:hAnsiTheme="minorHAnsi" w:cstheme="minorBidi"/>
          <w:color w:val="auto"/>
        </w:rPr>
        <w:commentReference w:id="59"/>
      </w:r>
      <w:bookmarkStart w:id="60" w:name="_GoBack"/>
      <w:bookmarkEnd w:id="60"/>
    </w:p>
    <w:sectPr w:rsidR="00E84758"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04T17:01:00Z" w:initials="BSK">
    <w:p w:rsidR="00EE0155" w:rsidRDefault="00EE0155">
      <w:pPr>
        <w:pStyle w:val="CommentText"/>
      </w:pPr>
      <w:r>
        <w:rPr>
          <w:rStyle w:val="CommentReference"/>
        </w:rPr>
        <w:annotationRef/>
      </w:r>
      <w:r>
        <w:t xml:space="preserve">SR request type should be </w:t>
      </w:r>
    </w:p>
    <w:p w:rsidR="00EE0155" w:rsidRDefault="00EE0155" w:rsidP="00EE0155">
      <w:pPr>
        <w:pStyle w:val="CommentText"/>
      </w:pPr>
      <w:r>
        <w:t>Daycare Commercial</w:t>
      </w:r>
    </w:p>
    <w:p w:rsidR="00EE0155" w:rsidRDefault="00EE0155" w:rsidP="00EE0155">
      <w:pPr>
        <w:pStyle w:val="CommentText"/>
      </w:pPr>
      <w:r>
        <w:t>Daycare Residential</w:t>
      </w:r>
    </w:p>
    <w:p w:rsidR="00EE0155" w:rsidRDefault="00EE0155" w:rsidP="00EE0155">
      <w:pPr>
        <w:pStyle w:val="CommentText"/>
      </w:pPr>
      <w:r>
        <w:t>Service Not Needed</w:t>
      </w:r>
    </w:p>
  </w:comment>
  <w:comment w:id="12" w:author="Barre, Sunil Kumar" w:date="2014-06-04T17:02:00Z" w:initials="BSK">
    <w:p w:rsidR="00EE0155" w:rsidRDefault="00EE0155" w:rsidP="00EE0155">
      <w:pPr>
        <w:pStyle w:val="CommentText"/>
      </w:pPr>
      <w:r>
        <w:rPr>
          <w:rStyle w:val="CommentReference"/>
        </w:rPr>
        <w:annotationRef/>
      </w:r>
      <w:r>
        <w:t>Mobile,Text,Facebook,Twitter,Communities values to be added to Case Origin picklist.</w:t>
      </w:r>
    </w:p>
    <w:p w:rsidR="00EE0155" w:rsidRDefault="00EE0155" w:rsidP="00EE0155">
      <w:pPr>
        <w:pStyle w:val="CommentText"/>
      </w:pPr>
    </w:p>
    <w:p w:rsidR="00EE0155" w:rsidRDefault="00EE0155">
      <w:pPr>
        <w:pStyle w:val="CommentText"/>
      </w:pPr>
    </w:p>
  </w:comment>
  <w:comment w:id="13" w:author="Barre, Sunil Kumar" w:date="2014-06-04T17:02:00Z" w:initials="BSK">
    <w:p w:rsidR="00EE0155" w:rsidRDefault="00EE0155">
      <w:pPr>
        <w:pStyle w:val="CommentText"/>
      </w:pPr>
      <w:r>
        <w:rPr>
          <w:rStyle w:val="CommentReference"/>
        </w:rPr>
        <w:annotationRef/>
      </w:r>
      <w:r>
        <w:t>Picklist values to be changed to 1,2,3,4,5,6,7,8,9 as per standards defined</w:t>
      </w:r>
    </w:p>
  </w:comment>
  <w:comment w:id="24" w:author="Barre, Sunil Kumar" w:date="2014-06-04T17:09:00Z" w:initials="BSK">
    <w:p w:rsidR="00EE0155" w:rsidRDefault="00EE0155" w:rsidP="00EE0155">
      <w:pPr>
        <w:pStyle w:val="CommentText"/>
      </w:pPr>
      <w:r>
        <w:rPr>
          <w:rStyle w:val="CommentReference"/>
        </w:rPr>
        <w:annotationRef/>
      </w:r>
      <w:r>
        <w:t xml:space="preserve">Profile Names to be Changed as per new Profile name: </w:t>
      </w:r>
    </w:p>
    <w:p w:rsidR="00EE0155" w:rsidRDefault="00EE0155" w:rsidP="00EE0155">
      <w:pPr>
        <w:pStyle w:val="CommentText"/>
      </w:pPr>
    </w:p>
    <w:p w:rsidR="00EE0155" w:rsidRDefault="00EE0155" w:rsidP="00EE0155">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EE0155" w:rsidRDefault="00EE0155" w:rsidP="00EE0155">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EE0155" w:rsidRDefault="00EE0155" w:rsidP="00EE0155">
      <w:pPr>
        <w:pStyle w:val="CommentText"/>
      </w:pPr>
      <w:r>
        <w:t xml:space="preserve">System Administrators - </w:t>
      </w:r>
      <w:r w:rsidRPr="00866613">
        <w:t>SFDC Administrators</w:t>
      </w:r>
    </w:p>
  </w:comment>
  <w:comment w:id="25" w:author="Barre, Sunil Kumar" w:date="2014-06-04T17:09:00Z" w:initials="BSK">
    <w:p w:rsidR="00EE0155" w:rsidRDefault="00EE0155" w:rsidP="00EE0155">
      <w:pPr>
        <w:pStyle w:val="CommentText"/>
      </w:pPr>
      <w:r>
        <w:rPr>
          <w:rStyle w:val="CommentReference"/>
        </w:rPr>
        <w:annotationRef/>
      </w:r>
      <w:r>
        <w:t>Does not Exists in the system as per new End user roles and profiles requirement document to be verified or removed</w:t>
      </w:r>
    </w:p>
    <w:p w:rsidR="00EE0155" w:rsidRDefault="00EE0155">
      <w:pPr>
        <w:pStyle w:val="CommentText"/>
      </w:pPr>
    </w:p>
  </w:comment>
  <w:comment w:id="30" w:author="Barre, Sunil Kumar" w:date="2014-06-04T17:50:00Z" w:initials="BSK">
    <w:p w:rsidR="00E84758" w:rsidRDefault="00E84758">
      <w:pPr>
        <w:pStyle w:val="CommentText"/>
      </w:pPr>
      <w:r>
        <w:rPr>
          <w:rStyle w:val="CommentReference"/>
        </w:rPr>
        <w:annotationRef/>
      </w:r>
      <w:r>
        <w:t>Clone Button also to be overridden with custom visualforce page X311CaseEditRouter page</w:t>
      </w:r>
    </w:p>
  </w:comment>
  <w:comment w:id="31" w:author="Barre, Sunil Kumar" w:date="2014-06-04T17:51:00Z" w:initials="BSK">
    <w:p w:rsidR="00E84758" w:rsidRDefault="00E84758" w:rsidP="00E84758">
      <w:pPr>
        <w:pStyle w:val="CommentText"/>
      </w:pPr>
      <w:r>
        <w:rPr>
          <w:rStyle w:val="CommentReference"/>
        </w:rPr>
        <w:annotationRef/>
      </w:r>
      <w:r>
        <w:t>This field does not exists to be removed</w:t>
      </w:r>
    </w:p>
    <w:p w:rsidR="00E84758" w:rsidRDefault="00E84758">
      <w:pPr>
        <w:pStyle w:val="CommentText"/>
      </w:pPr>
    </w:p>
  </w:comment>
  <w:comment w:id="32" w:author="Barre, Sunil Kumar" w:date="2014-06-04T17:51:00Z" w:initials="BSK">
    <w:p w:rsidR="00E84758" w:rsidRDefault="00E84758" w:rsidP="00E84758">
      <w:pPr>
        <w:pStyle w:val="CommentText"/>
      </w:pPr>
      <w:r>
        <w:rPr>
          <w:rStyle w:val="CommentReference"/>
        </w:rPr>
        <w:annotationRef/>
      </w:r>
      <w:r>
        <w:t>Optional Section to be added</w:t>
      </w:r>
    </w:p>
    <w:p w:rsidR="00E84758" w:rsidRDefault="00E84758">
      <w:pPr>
        <w:pStyle w:val="CommentText"/>
      </w:pPr>
    </w:p>
  </w:comment>
  <w:comment w:id="33" w:author="Barre, Sunil Kumar" w:date="2014-06-04T17:51:00Z" w:initials="BSK">
    <w:p w:rsidR="00E84758" w:rsidRDefault="00E84758">
      <w:pPr>
        <w:pStyle w:val="CommentText"/>
      </w:pPr>
      <w:r>
        <w:rPr>
          <w:rStyle w:val="CommentReference"/>
        </w:rPr>
        <w:annotationRef/>
      </w:r>
      <w:r>
        <w:t>Trigger On cases” to be added which handles Assignement rukes invokation</w:t>
      </w:r>
    </w:p>
  </w:comment>
  <w:comment w:id="34" w:author="Barre, Sunil Kumar" w:date="2014-06-04T17:52:00Z" w:initials="BSK">
    <w:p w:rsidR="00E84758" w:rsidRDefault="00E84758" w:rsidP="00E84758">
      <w:pPr>
        <w:pStyle w:val="CommentText"/>
      </w:pPr>
      <w:r>
        <w:rPr>
          <w:rStyle w:val="CommentReference"/>
        </w:rPr>
        <w:annotationRef/>
      </w:r>
      <w:r>
        <w:t>JavaScript skeleton which is used to workflows mentioned above to be added</w:t>
      </w:r>
    </w:p>
    <w:p w:rsidR="00E84758" w:rsidRDefault="00E84758">
      <w:pPr>
        <w:pStyle w:val="CommentText"/>
      </w:pPr>
    </w:p>
  </w:comment>
  <w:comment w:id="35" w:author="Barre, Sunil Kumar" w:date="2014-06-04T17:52:00Z" w:initials="BSK">
    <w:p w:rsidR="00E84758" w:rsidRDefault="00E84758">
      <w:pPr>
        <w:pStyle w:val="CommentText"/>
      </w:pPr>
      <w:r>
        <w:rPr>
          <w:rStyle w:val="CommentReference"/>
        </w:rPr>
        <w:annotationRef/>
      </w:r>
      <w:r>
        <w:t>Case Age in Business Hours</w:t>
      </w:r>
    </w:p>
  </w:comment>
  <w:comment w:id="36" w:author="Barre, Sunil Kumar" w:date="2014-06-04T17:52:00Z" w:initials="BSK">
    <w:p w:rsidR="00E84758" w:rsidRDefault="00E84758" w:rsidP="00E84758">
      <w:pPr>
        <w:pStyle w:val="CommentText"/>
      </w:pPr>
      <w:r>
        <w:rPr>
          <w:rStyle w:val="CommentReference"/>
        </w:rPr>
        <w:annotationRef/>
      </w:r>
      <w:r>
        <w:t>What does other Layout refer to.</w:t>
      </w:r>
    </w:p>
    <w:p w:rsidR="00E84758" w:rsidRDefault="00E84758">
      <w:pPr>
        <w:pStyle w:val="CommentText"/>
      </w:pPr>
    </w:p>
  </w:comment>
  <w:comment w:id="37" w:author="Barre, Sunil Kumar" w:date="2014-06-04T17:52:00Z" w:initials="BSK">
    <w:p w:rsidR="00E84758" w:rsidRDefault="00E84758">
      <w:pPr>
        <w:pStyle w:val="CommentText"/>
      </w:pPr>
      <w:r>
        <w:rPr>
          <w:rStyle w:val="CommentReference"/>
        </w:rPr>
        <w:annotationRef/>
      </w:r>
      <w:r>
        <w:t>An additional Detail to be added if the SR will be integrated with CityWorks/PublicStuff Interface</w:t>
      </w:r>
    </w:p>
  </w:comment>
  <w:comment w:id="40" w:author="Barre, Sunil Kumar" w:date="2014-06-04T17:53:00Z" w:initials="BSK">
    <w:p w:rsidR="00E84758" w:rsidRDefault="00E84758">
      <w:pPr>
        <w:pStyle w:val="CommentText"/>
      </w:pPr>
      <w:r>
        <w:rPr>
          <w:rStyle w:val="CommentReference"/>
        </w:rPr>
        <w:annotationRef/>
      </w:r>
      <w:r>
        <w:t>Default Values to be removed. Depends on</w:t>
      </w:r>
      <w:r>
        <w:t xml:space="preserve"> the case Record Type Selected.</w:t>
      </w:r>
    </w:p>
  </w:comment>
  <w:comment w:id="41" w:author="Barre, Sunil Kumar" w:date="2014-06-04T17:53:00Z" w:initials="BSK">
    <w:p w:rsidR="00E84758" w:rsidRDefault="00E84758" w:rsidP="00E84758">
      <w:pPr>
        <w:pStyle w:val="CommentText"/>
      </w:pPr>
      <w:r>
        <w:rPr>
          <w:rStyle w:val="CommentReference"/>
        </w:rPr>
        <w:annotationRef/>
      </w:r>
      <w:r>
        <w:t xml:space="preserve">Value to be mentioned as </w:t>
      </w:r>
    </w:p>
    <w:p w:rsidR="00E84758" w:rsidRDefault="00E84758" w:rsidP="00E84758">
      <w:pPr>
        <w:pStyle w:val="CommentText"/>
      </w:pPr>
      <w:r>
        <w:t>Daycare Commercial</w:t>
      </w:r>
    </w:p>
    <w:p w:rsidR="00E84758" w:rsidRDefault="00E84758" w:rsidP="00E84758">
      <w:pPr>
        <w:pStyle w:val="CommentText"/>
      </w:pPr>
      <w:r>
        <w:t>Daycare Residential</w:t>
      </w:r>
    </w:p>
    <w:p w:rsidR="00E84758" w:rsidRDefault="00E84758" w:rsidP="00E84758">
      <w:pPr>
        <w:pStyle w:val="CommentText"/>
      </w:pPr>
      <w:r>
        <w:t>Service Not Needed</w:t>
      </w:r>
    </w:p>
  </w:comment>
  <w:comment w:id="43" w:author="Barre, Sunil Kumar" w:date="2014-06-04T17:54:00Z" w:initials="BSK">
    <w:p w:rsidR="00E84758" w:rsidRDefault="00E84758" w:rsidP="00E84758">
      <w:pPr>
        <w:pStyle w:val="CommentText"/>
      </w:pPr>
      <w:r>
        <w:rPr>
          <w:rStyle w:val="CommentReference"/>
        </w:rPr>
        <w:annotationRef/>
      </w:r>
      <w:r>
        <w:t>Picklist values should also contain values Mobile,Text,Facebook,Twitter.Communities</w:t>
      </w:r>
    </w:p>
    <w:p w:rsidR="00E84758" w:rsidRDefault="00E84758">
      <w:pPr>
        <w:pStyle w:val="CommentText"/>
      </w:pPr>
    </w:p>
  </w:comment>
  <w:comment w:id="46" w:author="Barre, Sunil Kumar" w:date="2014-06-04T17:54:00Z" w:initials="BSK">
    <w:p w:rsidR="00E84758" w:rsidRDefault="00E84758">
      <w:pPr>
        <w:pStyle w:val="CommentText"/>
      </w:pPr>
      <w:r>
        <w:rPr>
          <w:rStyle w:val="CommentReference"/>
        </w:rPr>
        <w:annotationRef/>
      </w:r>
      <w:r>
        <w:t>This field to be removed</w:t>
      </w:r>
    </w:p>
  </w:comment>
  <w:comment w:id="47" w:author="Barre, Sunil Kumar" w:date="2014-06-04T17:55:00Z" w:initials="BSK">
    <w:p w:rsidR="00E84758" w:rsidRDefault="00E84758">
      <w:pPr>
        <w:pStyle w:val="CommentText"/>
      </w:pPr>
      <w:r>
        <w:rPr>
          <w:rStyle w:val="CommentReference"/>
        </w:rPr>
        <w:annotationRef/>
      </w:r>
      <w:r>
        <w:t>This field to be removed</w:t>
      </w:r>
    </w:p>
  </w:comment>
  <w:comment w:id="49" w:author="Barre, Sunil Kumar" w:date="2014-06-04T17:55:00Z" w:initials="BSK">
    <w:p w:rsidR="00E84758" w:rsidRDefault="00E84758">
      <w:pPr>
        <w:pStyle w:val="CommentText"/>
      </w:pPr>
      <w:r>
        <w:rPr>
          <w:rStyle w:val="CommentReference"/>
        </w:rPr>
        <w:annotationRef/>
      </w:r>
      <w:r>
        <w:t>Does not Exists as separate section in the page layout. To be Removed</w:t>
      </w:r>
    </w:p>
  </w:comment>
  <w:comment w:id="50" w:author="Barre, Sunil Kumar" w:date="2014-06-04T17:55:00Z" w:initials="BSK">
    <w:p w:rsidR="00E84758" w:rsidRDefault="00E84758">
      <w:pPr>
        <w:pStyle w:val="CommentText"/>
      </w:pPr>
      <w:r>
        <w:rPr>
          <w:rStyle w:val="CommentReference"/>
        </w:rPr>
        <w:annotationRef/>
      </w:r>
      <w:r>
        <w:t>A Service Request Information Section Can be added and reference to be given to 2.2.2 section in the document</w:t>
      </w:r>
    </w:p>
  </w:comment>
  <w:comment w:id="53" w:author="Barre, Sunil Kumar" w:date="2014-06-04T17:55:00Z" w:initials="BSK">
    <w:p w:rsidR="00E84758" w:rsidRDefault="00E84758" w:rsidP="00E84758">
      <w:pPr>
        <w:pStyle w:val="CommentText"/>
      </w:pPr>
      <w:r>
        <w:rPr>
          <w:rStyle w:val="CommentReference"/>
        </w:rPr>
        <w:annotationRef/>
      </w:r>
      <w:r>
        <w:t>This Field has to be removed.</w:t>
      </w:r>
    </w:p>
    <w:p w:rsidR="00E84758" w:rsidRDefault="00E84758">
      <w:pPr>
        <w:pStyle w:val="CommentText"/>
      </w:pPr>
    </w:p>
  </w:comment>
  <w:comment w:id="54" w:author="Barre, Sunil Kumar" w:date="2014-06-04T17:56:00Z" w:initials="BSK">
    <w:p w:rsidR="00E84758" w:rsidRDefault="00E84758">
      <w:pPr>
        <w:pStyle w:val="CommentText"/>
      </w:pPr>
      <w:r>
        <w:rPr>
          <w:rStyle w:val="CommentReference"/>
        </w:rPr>
        <w:annotationRef/>
      </w:r>
      <w:r>
        <w:t>To be removed</w:t>
      </w:r>
      <w:r>
        <w:t xml:space="preserve"> as per the internal call discussion</w:t>
      </w:r>
    </w:p>
  </w:comment>
  <w:comment w:id="59" w:author="Barre, Sunil Kumar" w:date="2014-06-04T17:56:00Z" w:initials="BSK">
    <w:p w:rsidR="00E84758" w:rsidRDefault="00E84758">
      <w:pPr>
        <w:pStyle w:val="CommentText"/>
      </w:pPr>
      <w:r>
        <w:rPr>
          <w:rStyle w:val="CommentReference"/>
        </w:rPr>
        <w:annotationRef/>
      </w:r>
      <w:r>
        <w:t xml:space="preserve">Global Search Functionality to be mentioned, listing the values to be given to create a record under “311 Request type” object for </w:t>
      </w:r>
      <w:r>
        <w:t xml:space="preserve"> day care residential or commercial </w:t>
      </w:r>
      <w:r>
        <w:t>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2AE0" w:rsidRDefault="00E22AE0" w:rsidP="00DD38D3">
      <w:pPr>
        <w:spacing w:after="0" w:line="240" w:lineRule="auto"/>
      </w:pPr>
      <w:r>
        <w:separator/>
      </w:r>
    </w:p>
  </w:endnote>
  <w:endnote w:type="continuationSeparator" w:id="0">
    <w:p w:rsidR="00E22AE0" w:rsidRDefault="00E22AE0"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0155" w:rsidRDefault="00EE0155">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E22AE0">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E22AE0">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2AE0" w:rsidRDefault="00E22AE0" w:rsidP="00DD38D3">
      <w:pPr>
        <w:spacing w:after="0" w:line="240" w:lineRule="auto"/>
      </w:pPr>
      <w:r>
        <w:separator/>
      </w:r>
    </w:p>
  </w:footnote>
  <w:footnote w:type="continuationSeparator" w:id="0">
    <w:p w:rsidR="00E22AE0" w:rsidRDefault="00E22AE0"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540F3"/>
    <w:multiLevelType w:val="multilevel"/>
    <w:tmpl w:val="E1BE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54083C"/>
    <w:multiLevelType w:val="hybridMultilevel"/>
    <w:tmpl w:val="3D5423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A575A"/>
    <w:multiLevelType w:val="hybridMultilevel"/>
    <w:tmpl w:val="9B62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2327E9"/>
    <w:multiLevelType w:val="hybridMultilevel"/>
    <w:tmpl w:val="B970B7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0C0225E"/>
    <w:multiLevelType w:val="hybridMultilevel"/>
    <w:tmpl w:val="A31CEC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1">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007971"/>
    <w:multiLevelType w:val="hybridMultilevel"/>
    <w:tmpl w:val="5A8AE81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E27F01"/>
    <w:multiLevelType w:val="hybridMultilevel"/>
    <w:tmpl w:val="3208E6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0231EE"/>
    <w:multiLevelType w:val="hybridMultilevel"/>
    <w:tmpl w:val="80FA6B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0607BE"/>
    <w:multiLevelType w:val="hybridMultilevel"/>
    <w:tmpl w:val="EBB0540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nsid w:val="78A5332E"/>
    <w:multiLevelType w:val="hybridMultilevel"/>
    <w:tmpl w:val="3AB8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0"/>
  </w:num>
  <w:num w:numId="4">
    <w:abstractNumId w:val="18"/>
  </w:num>
  <w:num w:numId="5">
    <w:abstractNumId w:val="32"/>
  </w:num>
  <w:num w:numId="6">
    <w:abstractNumId w:val="2"/>
  </w:num>
  <w:num w:numId="7">
    <w:abstractNumId w:val="14"/>
  </w:num>
  <w:num w:numId="8">
    <w:abstractNumId w:val="17"/>
  </w:num>
  <w:num w:numId="9">
    <w:abstractNumId w:val="26"/>
  </w:num>
  <w:num w:numId="10">
    <w:abstractNumId w:val="21"/>
  </w:num>
  <w:num w:numId="11">
    <w:abstractNumId w:val="12"/>
  </w:num>
  <w:num w:numId="12">
    <w:abstractNumId w:val="6"/>
  </w:num>
  <w:num w:numId="13">
    <w:abstractNumId w:val="29"/>
  </w:num>
  <w:num w:numId="14">
    <w:abstractNumId w:val="25"/>
  </w:num>
  <w:num w:numId="15">
    <w:abstractNumId w:val="31"/>
  </w:num>
  <w:num w:numId="16">
    <w:abstractNumId w:val="8"/>
  </w:num>
  <w:num w:numId="17">
    <w:abstractNumId w:val="19"/>
  </w:num>
  <w:num w:numId="18">
    <w:abstractNumId w:val="1"/>
  </w:num>
  <w:num w:numId="19">
    <w:abstractNumId w:val="22"/>
  </w:num>
  <w:num w:numId="20">
    <w:abstractNumId w:val="11"/>
  </w:num>
  <w:num w:numId="21">
    <w:abstractNumId w:val="16"/>
  </w:num>
  <w:num w:numId="22">
    <w:abstractNumId w:val="23"/>
  </w:num>
  <w:num w:numId="23">
    <w:abstractNumId w:val="9"/>
  </w:num>
  <w:num w:numId="24">
    <w:abstractNumId w:val="5"/>
  </w:num>
  <w:num w:numId="25">
    <w:abstractNumId w:val="30"/>
  </w:num>
  <w:num w:numId="26">
    <w:abstractNumId w:val="4"/>
  </w:num>
  <w:num w:numId="27">
    <w:abstractNumId w:val="33"/>
  </w:num>
  <w:num w:numId="28">
    <w:abstractNumId w:val="28"/>
  </w:num>
  <w:num w:numId="29">
    <w:abstractNumId w:val="7"/>
  </w:num>
  <w:num w:numId="30">
    <w:abstractNumId w:val="24"/>
  </w:num>
  <w:num w:numId="31">
    <w:abstractNumId w:val="3"/>
  </w:num>
  <w:num w:numId="32">
    <w:abstractNumId w:val="27"/>
  </w:num>
  <w:num w:numId="33">
    <w:abstractNumId w:val="0"/>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B2D"/>
    <w:rsid w:val="0002133B"/>
    <w:rsid w:val="00023010"/>
    <w:rsid w:val="00033DD8"/>
    <w:rsid w:val="000465DA"/>
    <w:rsid w:val="000653F6"/>
    <w:rsid w:val="00072941"/>
    <w:rsid w:val="000759B7"/>
    <w:rsid w:val="00076AB0"/>
    <w:rsid w:val="000863D0"/>
    <w:rsid w:val="00086E8F"/>
    <w:rsid w:val="000A220B"/>
    <w:rsid w:val="000A3F06"/>
    <w:rsid w:val="000A4D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3B53"/>
    <w:rsid w:val="0013717B"/>
    <w:rsid w:val="001408A4"/>
    <w:rsid w:val="00145EAD"/>
    <w:rsid w:val="00151E1D"/>
    <w:rsid w:val="001577F2"/>
    <w:rsid w:val="00160930"/>
    <w:rsid w:val="001622A8"/>
    <w:rsid w:val="00173431"/>
    <w:rsid w:val="00181205"/>
    <w:rsid w:val="00183C67"/>
    <w:rsid w:val="00184B07"/>
    <w:rsid w:val="00185C17"/>
    <w:rsid w:val="00190577"/>
    <w:rsid w:val="001A1C66"/>
    <w:rsid w:val="001A4AED"/>
    <w:rsid w:val="001A7D3A"/>
    <w:rsid w:val="001B2363"/>
    <w:rsid w:val="001B490F"/>
    <w:rsid w:val="001B5A6B"/>
    <w:rsid w:val="001B5CDF"/>
    <w:rsid w:val="001C1C63"/>
    <w:rsid w:val="001C2814"/>
    <w:rsid w:val="001C4C73"/>
    <w:rsid w:val="001C5AEA"/>
    <w:rsid w:val="001D40C9"/>
    <w:rsid w:val="001F2A64"/>
    <w:rsid w:val="001F5B90"/>
    <w:rsid w:val="00205B0E"/>
    <w:rsid w:val="00216C8B"/>
    <w:rsid w:val="00217B85"/>
    <w:rsid w:val="0022203B"/>
    <w:rsid w:val="00226991"/>
    <w:rsid w:val="00231D2D"/>
    <w:rsid w:val="00243297"/>
    <w:rsid w:val="002510F0"/>
    <w:rsid w:val="0025297F"/>
    <w:rsid w:val="002603FA"/>
    <w:rsid w:val="00262C7C"/>
    <w:rsid w:val="00266979"/>
    <w:rsid w:val="002741A1"/>
    <w:rsid w:val="0027438B"/>
    <w:rsid w:val="0027749A"/>
    <w:rsid w:val="0028519D"/>
    <w:rsid w:val="00286E83"/>
    <w:rsid w:val="00287466"/>
    <w:rsid w:val="00291AF2"/>
    <w:rsid w:val="00294008"/>
    <w:rsid w:val="00297256"/>
    <w:rsid w:val="002A61D7"/>
    <w:rsid w:val="002B0C58"/>
    <w:rsid w:val="002B4EAF"/>
    <w:rsid w:val="002C3C4A"/>
    <w:rsid w:val="002D4787"/>
    <w:rsid w:val="002E385B"/>
    <w:rsid w:val="002E5871"/>
    <w:rsid w:val="002E7F4E"/>
    <w:rsid w:val="002F0C64"/>
    <w:rsid w:val="002F63B9"/>
    <w:rsid w:val="002F7209"/>
    <w:rsid w:val="003030C1"/>
    <w:rsid w:val="00303A19"/>
    <w:rsid w:val="0031545B"/>
    <w:rsid w:val="003206C4"/>
    <w:rsid w:val="00324E64"/>
    <w:rsid w:val="0033449B"/>
    <w:rsid w:val="00340AC4"/>
    <w:rsid w:val="00342B2D"/>
    <w:rsid w:val="0034728B"/>
    <w:rsid w:val="0035051F"/>
    <w:rsid w:val="0035577B"/>
    <w:rsid w:val="00356D47"/>
    <w:rsid w:val="00357545"/>
    <w:rsid w:val="00363DC1"/>
    <w:rsid w:val="00364B21"/>
    <w:rsid w:val="0037282A"/>
    <w:rsid w:val="00376CF6"/>
    <w:rsid w:val="00380E2C"/>
    <w:rsid w:val="00381A7C"/>
    <w:rsid w:val="00382FD9"/>
    <w:rsid w:val="00387471"/>
    <w:rsid w:val="003A2F01"/>
    <w:rsid w:val="003A44BF"/>
    <w:rsid w:val="003A4BC5"/>
    <w:rsid w:val="003B341D"/>
    <w:rsid w:val="003B37F8"/>
    <w:rsid w:val="003B3F82"/>
    <w:rsid w:val="003C23DE"/>
    <w:rsid w:val="003D19BC"/>
    <w:rsid w:val="003E4118"/>
    <w:rsid w:val="003F0AD8"/>
    <w:rsid w:val="003F22D6"/>
    <w:rsid w:val="003F570E"/>
    <w:rsid w:val="00407057"/>
    <w:rsid w:val="00407E6B"/>
    <w:rsid w:val="00421192"/>
    <w:rsid w:val="00422878"/>
    <w:rsid w:val="00423816"/>
    <w:rsid w:val="0042485F"/>
    <w:rsid w:val="0043739B"/>
    <w:rsid w:val="00437F12"/>
    <w:rsid w:val="00443036"/>
    <w:rsid w:val="00451492"/>
    <w:rsid w:val="00463057"/>
    <w:rsid w:val="004839FD"/>
    <w:rsid w:val="00483F7A"/>
    <w:rsid w:val="004A1781"/>
    <w:rsid w:val="004A274A"/>
    <w:rsid w:val="004A4EB8"/>
    <w:rsid w:val="004B6A6A"/>
    <w:rsid w:val="004C237A"/>
    <w:rsid w:val="004C52F8"/>
    <w:rsid w:val="004D3965"/>
    <w:rsid w:val="004D5097"/>
    <w:rsid w:val="004D5A1F"/>
    <w:rsid w:val="004D7E21"/>
    <w:rsid w:val="004E0C06"/>
    <w:rsid w:val="004E624B"/>
    <w:rsid w:val="004F1A42"/>
    <w:rsid w:val="00505F4A"/>
    <w:rsid w:val="005205D4"/>
    <w:rsid w:val="005213FF"/>
    <w:rsid w:val="00523C8D"/>
    <w:rsid w:val="0053016D"/>
    <w:rsid w:val="0053211C"/>
    <w:rsid w:val="00532288"/>
    <w:rsid w:val="00536E65"/>
    <w:rsid w:val="0054264E"/>
    <w:rsid w:val="0055480C"/>
    <w:rsid w:val="00566BEA"/>
    <w:rsid w:val="0057003B"/>
    <w:rsid w:val="005705A0"/>
    <w:rsid w:val="005746E9"/>
    <w:rsid w:val="00575BA6"/>
    <w:rsid w:val="00582F8B"/>
    <w:rsid w:val="00583E8C"/>
    <w:rsid w:val="005923EC"/>
    <w:rsid w:val="005B10BE"/>
    <w:rsid w:val="005B31DC"/>
    <w:rsid w:val="005B56FB"/>
    <w:rsid w:val="005D08E4"/>
    <w:rsid w:val="005D3963"/>
    <w:rsid w:val="005D3E92"/>
    <w:rsid w:val="005D517A"/>
    <w:rsid w:val="005D544A"/>
    <w:rsid w:val="005D5EBC"/>
    <w:rsid w:val="005E21A4"/>
    <w:rsid w:val="005E4CA7"/>
    <w:rsid w:val="005F3D05"/>
    <w:rsid w:val="005F7C4E"/>
    <w:rsid w:val="0060144B"/>
    <w:rsid w:val="00601690"/>
    <w:rsid w:val="006060CF"/>
    <w:rsid w:val="00611679"/>
    <w:rsid w:val="00615282"/>
    <w:rsid w:val="00625B93"/>
    <w:rsid w:val="006309E8"/>
    <w:rsid w:val="00631EFF"/>
    <w:rsid w:val="00632D56"/>
    <w:rsid w:val="0065296B"/>
    <w:rsid w:val="00657D3A"/>
    <w:rsid w:val="00661DB1"/>
    <w:rsid w:val="0067138C"/>
    <w:rsid w:val="00687086"/>
    <w:rsid w:val="006904B3"/>
    <w:rsid w:val="00690E35"/>
    <w:rsid w:val="006951B7"/>
    <w:rsid w:val="006A2CB5"/>
    <w:rsid w:val="006A497E"/>
    <w:rsid w:val="006A6B53"/>
    <w:rsid w:val="006B2509"/>
    <w:rsid w:val="006B5FBC"/>
    <w:rsid w:val="006C0271"/>
    <w:rsid w:val="006C137C"/>
    <w:rsid w:val="006C2234"/>
    <w:rsid w:val="006C236D"/>
    <w:rsid w:val="006C379D"/>
    <w:rsid w:val="006C4CED"/>
    <w:rsid w:val="006D038F"/>
    <w:rsid w:val="006D343B"/>
    <w:rsid w:val="006E007B"/>
    <w:rsid w:val="006F7CC4"/>
    <w:rsid w:val="00700C60"/>
    <w:rsid w:val="00714189"/>
    <w:rsid w:val="00714235"/>
    <w:rsid w:val="00724ED8"/>
    <w:rsid w:val="0072709D"/>
    <w:rsid w:val="007311AC"/>
    <w:rsid w:val="00736E63"/>
    <w:rsid w:val="00740B96"/>
    <w:rsid w:val="00754A4D"/>
    <w:rsid w:val="00772AF4"/>
    <w:rsid w:val="00773CAD"/>
    <w:rsid w:val="007753BE"/>
    <w:rsid w:val="00780E1F"/>
    <w:rsid w:val="0078288C"/>
    <w:rsid w:val="00794637"/>
    <w:rsid w:val="00794B1A"/>
    <w:rsid w:val="00794DB0"/>
    <w:rsid w:val="0079628F"/>
    <w:rsid w:val="007A28CF"/>
    <w:rsid w:val="007B433D"/>
    <w:rsid w:val="007B6830"/>
    <w:rsid w:val="007C14F2"/>
    <w:rsid w:val="007C4889"/>
    <w:rsid w:val="007C49EA"/>
    <w:rsid w:val="007C5CAC"/>
    <w:rsid w:val="007D4A0F"/>
    <w:rsid w:val="007F1E87"/>
    <w:rsid w:val="007F5743"/>
    <w:rsid w:val="007F667E"/>
    <w:rsid w:val="007F787B"/>
    <w:rsid w:val="00800558"/>
    <w:rsid w:val="008066DF"/>
    <w:rsid w:val="00815AC1"/>
    <w:rsid w:val="008203AD"/>
    <w:rsid w:val="00827074"/>
    <w:rsid w:val="0083383F"/>
    <w:rsid w:val="00846F7B"/>
    <w:rsid w:val="00847BA5"/>
    <w:rsid w:val="0085199A"/>
    <w:rsid w:val="00852283"/>
    <w:rsid w:val="00857B4E"/>
    <w:rsid w:val="0086396B"/>
    <w:rsid w:val="008701F6"/>
    <w:rsid w:val="00872A82"/>
    <w:rsid w:val="008756D0"/>
    <w:rsid w:val="00875E4C"/>
    <w:rsid w:val="00881642"/>
    <w:rsid w:val="00885D0C"/>
    <w:rsid w:val="00892877"/>
    <w:rsid w:val="00894514"/>
    <w:rsid w:val="00895002"/>
    <w:rsid w:val="008B2836"/>
    <w:rsid w:val="008B2993"/>
    <w:rsid w:val="008B3555"/>
    <w:rsid w:val="008B4963"/>
    <w:rsid w:val="008C6A86"/>
    <w:rsid w:val="008C798F"/>
    <w:rsid w:val="008D22EE"/>
    <w:rsid w:val="008D243C"/>
    <w:rsid w:val="008E4096"/>
    <w:rsid w:val="008F28F2"/>
    <w:rsid w:val="0090233D"/>
    <w:rsid w:val="0090542A"/>
    <w:rsid w:val="00915103"/>
    <w:rsid w:val="009237D7"/>
    <w:rsid w:val="00925EEB"/>
    <w:rsid w:val="00927E28"/>
    <w:rsid w:val="009357CE"/>
    <w:rsid w:val="009374DE"/>
    <w:rsid w:val="0093795C"/>
    <w:rsid w:val="00937D58"/>
    <w:rsid w:val="0094095C"/>
    <w:rsid w:val="009441B6"/>
    <w:rsid w:val="00946CC5"/>
    <w:rsid w:val="00954309"/>
    <w:rsid w:val="00962AD4"/>
    <w:rsid w:val="00963565"/>
    <w:rsid w:val="009674B2"/>
    <w:rsid w:val="0097783D"/>
    <w:rsid w:val="00977885"/>
    <w:rsid w:val="00984E04"/>
    <w:rsid w:val="00985DE8"/>
    <w:rsid w:val="009B6E06"/>
    <w:rsid w:val="009C13D1"/>
    <w:rsid w:val="009D5FBA"/>
    <w:rsid w:val="009E2227"/>
    <w:rsid w:val="009F272C"/>
    <w:rsid w:val="00A01FF9"/>
    <w:rsid w:val="00A031EC"/>
    <w:rsid w:val="00A03AAF"/>
    <w:rsid w:val="00A16F19"/>
    <w:rsid w:val="00A254F0"/>
    <w:rsid w:val="00A32DC5"/>
    <w:rsid w:val="00A44AAC"/>
    <w:rsid w:val="00A56D16"/>
    <w:rsid w:val="00A56D51"/>
    <w:rsid w:val="00A7259E"/>
    <w:rsid w:val="00A74578"/>
    <w:rsid w:val="00A75DF0"/>
    <w:rsid w:val="00A77B47"/>
    <w:rsid w:val="00A77CF0"/>
    <w:rsid w:val="00A8474B"/>
    <w:rsid w:val="00A85ACE"/>
    <w:rsid w:val="00A93FE0"/>
    <w:rsid w:val="00AA0F44"/>
    <w:rsid w:val="00AA7364"/>
    <w:rsid w:val="00AB0A8E"/>
    <w:rsid w:val="00AB275C"/>
    <w:rsid w:val="00AB68CC"/>
    <w:rsid w:val="00AB7278"/>
    <w:rsid w:val="00AC6DB6"/>
    <w:rsid w:val="00AD0B1E"/>
    <w:rsid w:val="00AD4AD8"/>
    <w:rsid w:val="00AE2989"/>
    <w:rsid w:val="00AE435E"/>
    <w:rsid w:val="00AE7395"/>
    <w:rsid w:val="00B01A4F"/>
    <w:rsid w:val="00B07D26"/>
    <w:rsid w:val="00B229A9"/>
    <w:rsid w:val="00B2407D"/>
    <w:rsid w:val="00B3124A"/>
    <w:rsid w:val="00B33D60"/>
    <w:rsid w:val="00B344FE"/>
    <w:rsid w:val="00B60BDB"/>
    <w:rsid w:val="00B60E63"/>
    <w:rsid w:val="00B6180A"/>
    <w:rsid w:val="00B64272"/>
    <w:rsid w:val="00B6462F"/>
    <w:rsid w:val="00B65FC3"/>
    <w:rsid w:val="00B66038"/>
    <w:rsid w:val="00B70AEA"/>
    <w:rsid w:val="00B7185D"/>
    <w:rsid w:val="00B750D9"/>
    <w:rsid w:val="00B76760"/>
    <w:rsid w:val="00B806A0"/>
    <w:rsid w:val="00B80DA6"/>
    <w:rsid w:val="00B84CA3"/>
    <w:rsid w:val="00B956A0"/>
    <w:rsid w:val="00B961C5"/>
    <w:rsid w:val="00BB4007"/>
    <w:rsid w:val="00BC104B"/>
    <w:rsid w:val="00BC5092"/>
    <w:rsid w:val="00BC7530"/>
    <w:rsid w:val="00BD1528"/>
    <w:rsid w:val="00BD443F"/>
    <w:rsid w:val="00BE1367"/>
    <w:rsid w:val="00BF0522"/>
    <w:rsid w:val="00BF6086"/>
    <w:rsid w:val="00C00026"/>
    <w:rsid w:val="00C03586"/>
    <w:rsid w:val="00C1782E"/>
    <w:rsid w:val="00C225A8"/>
    <w:rsid w:val="00C257A0"/>
    <w:rsid w:val="00C26382"/>
    <w:rsid w:val="00C407EA"/>
    <w:rsid w:val="00C52265"/>
    <w:rsid w:val="00C55465"/>
    <w:rsid w:val="00C56BE1"/>
    <w:rsid w:val="00C62426"/>
    <w:rsid w:val="00C66DEC"/>
    <w:rsid w:val="00C6770B"/>
    <w:rsid w:val="00C810A2"/>
    <w:rsid w:val="00C956DE"/>
    <w:rsid w:val="00C96B7A"/>
    <w:rsid w:val="00CA02B0"/>
    <w:rsid w:val="00CA520E"/>
    <w:rsid w:val="00CB1B4F"/>
    <w:rsid w:val="00CB5324"/>
    <w:rsid w:val="00CB58FA"/>
    <w:rsid w:val="00CC016B"/>
    <w:rsid w:val="00CC359A"/>
    <w:rsid w:val="00CC374F"/>
    <w:rsid w:val="00CD2C9A"/>
    <w:rsid w:val="00CD6385"/>
    <w:rsid w:val="00CF128F"/>
    <w:rsid w:val="00D17C1A"/>
    <w:rsid w:val="00D2427E"/>
    <w:rsid w:val="00D27188"/>
    <w:rsid w:val="00D36C64"/>
    <w:rsid w:val="00D40100"/>
    <w:rsid w:val="00D570B5"/>
    <w:rsid w:val="00D624F6"/>
    <w:rsid w:val="00D734B4"/>
    <w:rsid w:val="00D741EE"/>
    <w:rsid w:val="00D76D42"/>
    <w:rsid w:val="00D805C1"/>
    <w:rsid w:val="00D9359F"/>
    <w:rsid w:val="00D96B68"/>
    <w:rsid w:val="00DB1460"/>
    <w:rsid w:val="00DB1DD6"/>
    <w:rsid w:val="00DB3B81"/>
    <w:rsid w:val="00DB445D"/>
    <w:rsid w:val="00DD0C45"/>
    <w:rsid w:val="00DD38D3"/>
    <w:rsid w:val="00DE2005"/>
    <w:rsid w:val="00DF3B66"/>
    <w:rsid w:val="00DF7FB3"/>
    <w:rsid w:val="00E03E21"/>
    <w:rsid w:val="00E05392"/>
    <w:rsid w:val="00E1052D"/>
    <w:rsid w:val="00E133A7"/>
    <w:rsid w:val="00E151DE"/>
    <w:rsid w:val="00E163AF"/>
    <w:rsid w:val="00E20079"/>
    <w:rsid w:val="00E20EC8"/>
    <w:rsid w:val="00E21657"/>
    <w:rsid w:val="00E22AE0"/>
    <w:rsid w:val="00E22B8D"/>
    <w:rsid w:val="00E22FA3"/>
    <w:rsid w:val="00E25221"/>
    <w:rsid w:val="00E33F49"/>
    <w:rsid w:val="00E40C08"/>
    <w:rsid w:val="00E65ED2"/>
    <w:rsid w:val="00E81C5F"/>
    <w:rsid w:val="00E84758"/>
    <w:rsid w:val="00E8783A"/>
    <w:rsid w:val="00E95494"/>
    <w:rsid w:val="00E96F3E"/>
    <w:rsid w:val="00EA18EB"/>
    <w:rsid w:val="00EA2D0D"/>
    <w:rsid w:val="00EA5B97"/>
    <w:rsid w:val="00EB5A8B"/>
    <w:rsid w:val="00EC12D7"/>
    <w:rsid w:val="00EC4C39"/>
    <w:rsid w:val="00ED6344"/>
    <w:rsid w:val="00EE0155"/>
    <w:rsid w:val="00EE019E"/>
    <w:rsid w:val="00EE56F0"/>
    <w:rsid w:val="00EF2ABB"/>
    <w:rsid w:val="00EF34DD"/>
    <w:rsid w:val="00F0103C"/>
    <w:rsid w:val="00F02B92"/>
    <w:rsid w:val="00F0630F"/>
    <w:rsid w:val="00F21DE2"/>
    <w:rsid w:val="00F22660"/>
    <w:rsid w:val="00F22EDE"/>
    <w:rsid w:val="00F23729"/>
    <w:rsid w:val="00F248FD"/>
    <w:rsid w:val="00F312F9"/>
    <w:rsid w:val="00F3693F"/>
    <w:rsid w:val="00F37C97"/>
    <w:rsid w:val="00F435C1"/>
    <w:rsid w:val="00F4613D"/>
    <w:rsid w:val="00F4655C"/>
    <w:rsid w:val="00F55ED0"/>
    <w:rsid w:val="00F615FB"/>
    <w:rsid w:val="00F625FB"/>
    <w:rsid w:val="00F72B9D"/>
    <w:rsid w:val="00F966C1"/>
    <w:rsid w:val="00FA00F1"/>
    <w:rsid w:val="00FB083E"/>
    <w:rsid w:val="00FC465A"/>
    <w:rsid w:val="00FD5DB5"/>
    <w:rsid w:val="00FD7AE6"/>
    <w:rsid w:val="00FE225F"/>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B83B7F3B-1D78-49F5-91AF-03E3B792A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3286</Words>
  <Characters>18732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21975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2014-06-04T12:26:00Z</dcterms:created>
  <dcterms:modified xsi:type="dcterms:W3CDTF">2014-06-04T12:26:00Z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